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0BE8CA99" w:rsidR="002F2D5D" w:rsidRPr="002F2D5D" w:rsidRDefault="0084452B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1C63998C">
        <w:rPr>
          <w:rFonts w:ascii="Arial" w:hAnsi="Arial" w:cs="Arial"/>
          <w:color w:val="ED7D31" w:themeColor="accent2"/>
          <w:sz w:val="48"/>
          <w:szCs w:val="48"/>
        </w:rPr>
        <w:t>STANDALONE POWER SYSTEMS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43ADAA40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3E7FF7D6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1B23B95C" w14:textId="21D9F314" w:rsidR="0084452B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6949853" w:history="1">
        <w:r w:rsidR="0084452B" w:rsidRPr="00222C67">
          <w:rPr>
            <w:rStyle w:val="Hyperlink"/>
            <w:noProof/>
          </w:rPr>
          <w:t>1.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Context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_Toc96949853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448AAD2D" w14:textId="41F95C26" w:rsidR="0084452B" w:rsidRDefault="00B813A3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4" w:history="1">
        <w:r w:rsidR="0084452B" w:rsidRPr="00222C67">
          <w:rPr>
            <w:rStyle w:val="Hyperlink"/>
            <w:noProof/>
          </w:rPr>
          <w:t>2.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Questions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_Toc96949854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3</w:t>
        </w:r>
        <w:r w:rsidR="0084452B">
          <w:rPr>
            <w:noProof/>
            <w:webHidden/>
          </w:rPr>
          <w:fldChar w:fldCharType="end"/>
        </w:r>
      </w:hyperlink>
    </w:p>
    <w:p w14:paraId="17227E60" w14:textId="2362D0C5" w:rsidR="0084452B" w:rsidRDefault="00B813A3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6949855" w:history="1">
        <w:r w:rsidR="0084452B" w:rsidRPr="00222C67">
          <w:rPr>
            <w:rStyle w:val="Hyperlink"/>
            <w:noProof/>
          </w:rPr>
          <w:t>3.</w:t>
        </w:r>
        <w:r w:rsidR="0084452B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4452B" w:rsidRPr="00222C67">
          <w:rPr>
            <w:rStyle w:val="Hyperlink"/>
            <w:noProof/>
          </w:rPr>
          <w:t>Other Issues Related to Consultation Subject Matter</w:t>
        </w:r>
        <w:r w:rsidR="0084452B">
          <w:rPr>
            <w:noProof/>
            <w:webHidden/>
          </w:rPr>
          <w:tab/>
        </w:r>
        <w:r w:rsidR="0084452B">
          <w:rPr>
            <w:noProof/>
            <w:webHidden/>
          </w:rPr>
          <w:fldChar w:fldCharType="begin"/>
        </w:r>
        <w:r w:rsidR="0084452B">
          <w:rPr>
            <w:noProof/>
            <w:webHidden/>
          </w:rPr>
          <w:instrText xml:space="preserve"> PAGEREF _Toc96949855 \h </w:instrText>
        </w:r>
        <w:r w:rsidR="0084452B">
          <w:rPr>
            <w:noProof/>
            <w:webHidden/>
          </w:rPr>
        </w:r>
        <w:r w:rsidR="0084452B">
          <w:rPr>
            <w:noProof/>
            <w:webHidden/>
          </w:rPr>
          <w:fldChar w:fldCharType="separate"/>
        </w:r>
        <w:r w:rsidR="0066019F">
          <w:rPr>
            <w:noProof/>
            <w:webHidden/>
          </w:rPr>
          <w:t>4</w:t>
        </w:r>
        <w:r w:rsidR="0084452B">
          <w:rPr>
            <w:noProof/>
            <w:webHidden/>
          </w:rPr>
          <w:fldChar w:fldCharType="end"/>
        </w:r>
      </w:hyperlink>
    </w:p>
    <w:p w14:paraId="5AE3D79E" w14:textId="2156F95A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96949853"/>
      <w:bookmarkStart w:id="1" w:name="_Toc288746361"/>
      <w:r w:rsidRPr="008D6BAC">
        <w:lastRenderedPageBreak/>
        <w:t>Context</w:t>
      </w:r>
      <w:bookmarkEnd w:id="0"/>
    </w:p>
    <w:p w14:paraId="04606FA0" w14:textId="764F892F" w:rsidR="008D6BAC" w:rsidRDefault="008D6BAC" w:rsidP="008D6BAC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>
        <w:rPr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1C63998C">
        <w:rPr>
          <w:b w:val="0"/>
          <w:bCs w:val="0"/>
          <w:color w:val="1E4164"/>
          <w:sz w:val="22"/>
          <w:szCs w:val="22"/>
        </w:rPr>
        <w:t>is</w:t>
      </w:r>
      <w:r w:rsidRPr="1C63998C">
        <w:rPr>
          <w:b w:val="0"/>
          <w:bCs w:val="0"/>
          <w:color w:val="1E4164"/>
          <w:sz w:val="22"/>
          <w:szCs w:val="22"/>
        </w:rPr>
        <w:t xml:space="preserve"> to assist </w:t>
      </w:r>
      <w:r w:rsidR="00032608" w:rsidRPr="1C63998C">
        <w:rPr>
          <w:b w:val="0"/>
          <w:bCs w:val="0"/>
          <w:color w:val="1E4164"/>
          <w:sz w:val="22"/>
          <w:szCs w:val="22"/>
        </w:rPr>
        <w:t>stakeholders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D22060" w:rsidRPr="1C63998C">
        <w:rPr>
          <w:b w:val="0"/>
          <w:bCs w:val="0"/>
          <w:color w:val="1E4164"/>
          <w:sz w:val="22"/>
          <w:szCs w:val="22"/>
        </w:rPr>
        <w:t>in giving</w:t>
      </w:r>
      <w:r w:rsidRPr="1C63998C">
        <w:rPr>
          <w:b w:val="0"/>
          <w:bCs w:val="0"/>
          <w:color w:val="1E4164"/>
          <w:sz w:val="22"/>
          <w:szCs w:val="22"/>
        </w:rPr>
        <w:t xml:space="preserve"> feedback </w:t>
      </w:r>
      <w:r w:rsidR="00D22060" w:rsidRPr="1C63998C">
        <w:rPr>
          <w:b w:val="0"/>
          <w:bCs w:val="0"/>
          <w:color w:val="1E4164"/>
          <w:sz w:val="22"/>
          <w:szCs w:val="22"/>
        </w:rPr>
        <w:t>about</w:t>
      </w:r>
      <w:r w:rsidRPr="1C63998C">
        <w:rPr>
          <w:b w:val="0"/>
          <w:bCs w:val="0"/>
          <w:color w:val="1E4164"/>
          <w:sz w:val="22"/>
          <w:szCs w:val="22"/>
        </w:rPr>
        <w:t xml:space="preserve"> the </w:t>
      </w:r>
      <w:r w:rsidR="0084452B" w:rsidRPr="1C63998C">
        <w:rPr>
          <w:b w:val="0"/>
          <w:bCs w:val="0"/>
          <w:color w:val="1E4164"/>
          <w:sz w:val="22"/>
          <w:szCs w:val="22"/>
        </w:rPr>
        <w:t>options</w:t>
      </w:r>
      <w:r w:rsidRPr="1C63998C">
        <w:rPr>
          <w:b w:val="0"/>
          <w:bCs w:val="0"/>
          <w:color w:val="1E4164"/>
          <w:sz w:val="22"/>
          <w:szCs w:val="22"/>
        </w:rPr>
        <w:t xml:space="preserve"> detailed in the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84452B" w:rsidRPr="1C63998C">
        <w:rPr>
          <w:b w:val="0"/>
          <w:bCs w:val="0"/>
          <w:color w:val="1E4164"/>
          <w:sz w:val="22"/>
          <w:szCs w:val="22"/>
        </w:rPr>
        <w:t>issues paper</w:t>
      </w:r>
      <w:r w:rsidRPr="1C63998C">
        <w:rPr>
          <w:b w:val="0"/>
          <w:bCs w:val="0"/>
          <w:color w:val="1E4164"/>
          <w:sz w:val="22"/>
          <w:szCs w:val="22"/>
        </w:rPr>
        <w:t xml:space="preserve"> associated </w:t>
      </w:r>
      <w:r w:rsidR="00D22060" w:rsidRPr="1C63998C">
        <w:rPr>
          <w:b w:val="0"/>
          <w:bCs w:val="0"/>
          <w:color w:val="1E4164"/>
          <w:sz w:val="22"/>
          <w:szCs w:val="22"/>
        </w:rPr>
        <w:t xml:space="preserve">with </w:t>
      </w:r>
      <w:r w:rsidR="0010754E" w:rsidRPr="1C63998C">
        <w:rPr>
          <w:b w:val="0"/>
          <w:bCs w:val="0"/>
          <w:color w:val="1E4164"/>
          <w:sz w:val="22"/>
          <w:szCs w:val="22"/>
        </w:rPr>
        <w:t xml:space="preserve">the </w:t>
      </w:r>
      <w:r w:rsidR="0084452B" w:rsidRPr="1C63998C">
        <w:rPr>
          <w:b w:val="0"/>
          <w:bCs w:val="0"/>
          <w:color w:val="1E4164"/>
          <w:sz w:val="22"/>
          <w:szCs w:val="22"/>
        </w:rPr>
        <w:t>Standalone Power Systems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10754E" w:rsidRPr="1C63998C">
        <w:rPr>
          <w:b w:val="0"/>
          <w:bCs w:val="0"/>
          <w:color w:val="1E4164"/>
          <w:sz w:val="22"/>
          <w:szCs w:val="22"/>
        </w:rPr>
        <w:t>consultation</w:t>
      </w:r>
      <w:r w:rsidRPr="1C63998C">
        <w:rPr>
          <w:b w:val="0"/>
          <w:bCs w:val="0"/>
          <w:color w:val="1E4164"/>
          <w:sz w:val="22"/>
          <w:szCs w:val="22"/>
        </w:rPr>
        <w:t>.</w:t>
      </w:r>
    </w:p>
    <w:p w14:paraId="02A6FE22" w14:textId="117E938A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</w:t>
      </w:r>
      <w:r w:rsidRPr="008D6BAC">
        <w:rPr>
          <w:b w:val="0"/>
          <w:color w:val="1E4164"/>
          <w:sz w:val="22"/>
          <w:szCs w:val="22"/>
        </w:rPr>
        <w:t>.</w:t>
      </w:r>
    </w:p>
    <w:p w14:paraId="5B7009E2" w14:textId="1112C17E" w:rsidR="00853045" w:rsidRDefault="0084452B" w:rsidP="00736A8B">
      <w:pPr>
        <w:pStyle w:val="Heading1"/>
      </w:pPr>
      <w:bookmarkStart w:id="2" w:name="_Toc96949854"/>
      <w:r>
        <w:t>Questions</w:t>
      </w:r>
      <w:bookmarkEnd w:id="2"/>
    </w:p>
    <w:p w14:paraId="7438116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1A05745F" w14:textId="77777777" w:rsidTr="007E769F">
        <w:trPr>
          <w:tblHeader/>
        </w:trPr>
        <w:tc>
          <w:tcPr>
            <w:tcW w:w="1134" w:type="dxa"/>
            <w:shd w:val="clear" w:color="auto" w:fill="D9D9D9"/>
          </w:tcPr>
          <w:p w14:paraId="26004EEC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74E077B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625CB7D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3BDCD3C" w14:textId="77777777" w:rsidTr="007E769F">
        <w:tc>
          <w:tcPr>
            <w:tcW w:w="1134" w:type="dxa"/>
            <w:shd w:val="clear" w:color="auto" w:fill="auto"/>
          </w:tcPr>
          <w:p w14:paraId="5E4E1C01" w14:textId="0C4037C6" w:rsidR="000247C6" w:rsidRPr="00853045" w:rsidRDefault="00D755A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auto"/>
          </w:tcPr>
          <w:p w14:paraId="759534BE" w14:textId="395FD5A6" w:rsidR="001B471A" w:rsidRPr="00F40579" w:rsidRDefault="00FD58DC" w:rsidP="00F40579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F40579">
              <w:rPr>
                <w:rFonts w:ascii="Arial" w:hAnsi="Arial" w:cs="Arial"/>
                <w:bCs/>
                <w:color w:val="1E4164"/>
                <w:lang w:eastAsia="en-US"/>
              </w:rPr>
              <w:t>Do participants agree with AEMO’s assessment that MDPs for accumulation meters should provide interval data to the generator MDP and AEMO in a NEM12 file as outlined in option 2(a)?</w:t>
            </w:r>
          </w:p>
        </w:tc>
        <w:tc>
          <w:tcPr>
            <w:tcW w:w="7371" w:type="dxa"/>
          </w:tcPr>
          <w:p w14:paraId="781549D1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4DC7B23" w14:textId="77777777" w:rsidTr="007E769F">
        <w:tc>
          <w:tcPr>
            <w:tcW w:w="1134" w:type="dxa"/>
            <w:shd w:val="clear" w:color="auto" w:fill="auto"/>
          </w:tcPr>
          <w:p w14:paraId="03776FCF" w14:textId="6B5DABD3" w:rsidR="00853045" w:rsidRPr="00853045" w:rsidRDefault="00D755A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auto"/>
          </w:tcPr>
          <w:p w14:paraId="18091917" w14:textId="45179EEF" w:rsidR="00853045" w:rsidRPr="00F40579" w:rsidRDefault="00683FC2" w:rsidP="00F40579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F40579">
              <w:rPr>
                <w:rFonts w:ascii="Arial" w:hAnsi="Arial" w:cs="Arial"/>
                <w:bCs/>
                <w:color w:val="1E4164"/>
                <w:lang w:eastAsia="en-US"/>
              </w:rPr>
              <w:t>Are there other advantages and disadvantages of the various options that AEMO should consider?</w:t>
            </w:r>
          </w:p>
        </w:tc>
        <w:tc>
          <w:tcPr>
            <w:tcW w:w="7371" w:type="dxa"/>
          </w:tcPr>
          <w:p w14:paraId="3014465F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A9517C9" w14:textId="77777777" w:rsidTr="007E769F">
        <w:tc>
          <w:tcPr>
            <w:tcW w:w="1134" w:type="dxa"/>
            <w:shd w:val="clear" w:color="auto" w:fill="auto"/>
          </w:tcPr>
          <w:p w14:paraId="696CB246" w14:textId="209EC362" w:rsidR="00853045" w:rsidRPr="00853045" w:rsidRDefault="00D755A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auto"/>
          </w:tcPr>
          <w:p w14:paraId="0A0008FD" w14:textId="6E0F309B" w:rsidR="00853045" w:rsidRPr="00F40579" w:rsidRDefault="00F40579" w:rsidP="00F40579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F40579">
              <w:rPr>
                <w:rFonts w:ascii="Arial" w:hAnsi="Arial" w:cs="Arial"/>
                <w:bCs/>
                <w:color w:val="1E4164"/>
                <w:lang w:eastAsia="en-US"/>
              </w:rPr>
              <w:t xml:space="preserve">Are there other options that AEMO should consider </w:t>
            </w:r>
            <w:proofErr w:type="gramStart"/>
            <w:r w:rsidRPr="00F40579">
              <w:rPr>
                <w:rFonts w:ascii="Arial" w:hAnsi="Arial" w:cs="Arial"/>
                <w:bCs/>
                <w:color w:val="1E4164"/>
                <w:lang w:eastAsia="en-US"/>
              </w:rPr>
              <w:t>to resolve</w:t>
            </w:r>
            <w:proofErr w:type="gramEnd"/>
            <w:r w:rsidRPr="00F40579">
              <w:rPr>
                <w:rFonts w:ascii="Arial" w:hAnsi="Arial" w:cs="Arial"/>
                <w:bCs/>
                <w:color w:val="1E4164"/>
                <w:lang w:eastAsia="en-US"/>
              </w:rPr>
              <w:t xml:space="preserve"> this matter?</w:t>
            </w:r>
          </w:p>
        </w:tc>
        <w:tc>
          <w:tcPr>
            <w:tcW w:w="7371" w:type="dxa"/>
          </w:tcPr>
          <w:p w14:paraId="3E65986B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51345D" w:rsidRPr="00E8425D" w14:paraId="3EBB7C6C" w14:textId="77777777" w:rsidTr="007E769F">
        <w:tc>
          <w:tcPr>
            <w:tcW w:w="1134" w:type="dxa"/>
            <w:shd w:val="clear" w:color="auto" w:fill="auto"/>
          </w:tcPr>
          <w:p w14:paraId="69DD2A22" w14:textId="5C89F480" w:rsidR="0051345D" w:rsidRDefault="00251655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auto"/>
          </w:tcPr>
          <w:p w14:paraId="64A64A11" w14:textId="6B74ED69" w:rsidR="0051345D" w:rsidRPr="00F40579" w:rsidRDefault="00D20DDC" w:rsidP="00F40579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A06DF2">
              <w:t xml:space="preserve">Do participants agree that this convention </w:t>
            </w:r>
            <w:r>
              <w:t>is</w:t>
            </w:r>
            <w:r w:rsidRPr="00A06DF2">
              <w:t xml:space="preserve"> to be captured in a procedure?</w:t>
            </w:r>
          </w:p>
        </w:tc>
        <w:tc>
          <w:tcPr>
            <w:tcW w:w="7371" w:type="dxa"/>
          </w:tcPr>
          <w:p w14:paraId="5A7467B5" w14:textId="77777777" w:rsidR="0051345D" w:rsidRPr="000872A1" w:rsidRDefault="0051345D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20DDC" w:rsidRPr="00E8425D" w14:paraId="377C0E57" w14:textId="77777777" w:rsidTr="007E769F">
        <w:tc>
          <w:tcPr>
            <w:tcW w:w="1134" w:type="dxa"/>
            <w:shd w:val="clear" w:color="auto" w:fill="auto"/>
          </w:tcPr>
          <w:p w14:paraId="772005DB" w14:textId="0ABAEAB5" w:rsidR="00D20DDC" w:rsidRDefault="00D20DDC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4.2.2</w:t>
            </w:r>
          </w:p>
        </w:tc>
        <w:tc>
          <w:tcPr>
            <w:tcW w:w="4536" w:type="dxa"/>
            <w:shd w:val="clear" w:color="auto" w:fill="auto"/>
          </w:tcPr>
          <w:p w14:paraId="228D8D2F" w14:textId="77346925" w:rsidR="00D20DDC" w:rsidRPr="0066019F" w:rsidRDefault="00195D91" w:rsidP="00195D91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66019F">
              <w:rPr>
                <w:rFonts w:ascii="Arial" w:hAnsi="Arial" w:cs="Arial"/>
                <w:bCs/>
                <w:color w:val="1E4164"/>
                <w:lang w:eastAsia="en-US"/>
              </w:rPr>
              <w:t>In which procedure or supporting document should it be included?</w:t>
            </w:r>
          </w:p>
        </w:tc>
        <w:tc>
          <w:tcPr>
            <w:tcW w:w="7371" w:type="dxa"/>
          </w:tcPr>
          <w:p w14:paraId="2B6E09D6" w14:textId="77777777" w:rsidR="00D20DDC" w:rsidRPr="000872A1" w:rsidRDefault="00D20DDC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D68" w:rsidRPr="00E8425D" w14:paraId="2B0F2F3B" w14:textId="77777777" w:rsidTr="007E769F">
        <w:tc>
          <w:tcPr>
            <w:tcW w:w="1134" w:type="dxa"/>
            <w:shd w:val="clear" w:color="auto" w:fill="auto"/>
          </w:tcPr>
          <w:p w14:paraId="3FB76118" w14:textId="0093A5EE" w:rsidR="001C6D68" w:rsidRDefault="001C6D6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91499AD" w14:textId="78B9963D" w:rsidR="001C6D68" w:rsidRPr="0066019F" w:rsidRDefault="00D11A3E" w:rsidP="00195D91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66019F">
              <w:rPr>
                <w:rFonts w:ascii="Arial" w:hAnsi="Arial" w:cs="Arial"/>
                <w:bCs/>
                <w:color w:val="1E4164"/>
                <w:lang w:eastAsia="en-US"/>
              </w:rPr>
              <w:t>Has AEMO captured all the changes?</w:t>
            </w:r>
          </w:p>
        </w:tc>
        <w:tc>
          <w:tcPr>
            <w:tcW w:w="7371" w:type="dxa"/>
          </w:tcPr>
          <w:p w14:paraId="26587863" w14:textId="77777777" w:rsidR="001C6D68" w:rsidRPr="000872A1" w:rsidRDefault="001C6D6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C6D68" w:rsidRPr="00E8425D" w14:paraId="0EF506D3" w14:textId="77777777" w:rsidTr="007E769F">
        <w:tc>
          <w:tcPr>
            <w:tcW w:w="1134" w:type="dxa"/>
            <w:shd w:val="clear" w:color="auto" w:fill="auto"/>
          </w:tcPr>
          <w:p w14:paraId="4DF2C99E" w14:textId="691394E2" w:rsidR="001C6D68" w:rsidRDefault="001C6D68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62D81F8" w14:textId="6D6BA1E3" w:rsidR="001C6D68" w:rsidRPr="0066019F" w:rsidRDefault="0066019F" w:rsidP="00195D91">
            <w:p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66019F">
              <w:rPr>
                <w:rFonts w:ascii="Arial" w:hAnsi="Arial" w:cs="Arial"/>
                <w:bCs/>
                <w:color w:val="1E4164"/>
                <w:lang w:eastAsia="en-US"/>
              </w:rPr>
              <w:t>In making the changes to the SLP and Metrology procedures, what are the issues that AEMO should keep in mind/consider?</w:t>
            </w:r>
          </w:p>
        </w:tc>
        <w:tc>
          <w:tcPr>
            <w:tcW w:w="7371" w:type="dxa"/>
          </w:tcPr>
          <w:p w14:paraId="4AE0038D" w14:textId="77777777" w:rsidR="001C6D68" w:rsidRPr="000872A1" w:rsidRDefault="001C6D68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64EE28A" w14:textId="77777777" w:rsidR="0008262D" w:rsidRPr="00183FAD" w:rsidRDefault="0008262D" w:rsidP="00183FAD">
      <w:pPr>
        <w:pStyle w:val="Heading1"/>
      </w:pPr>
      <w:bookmarkStart w:id="3" w:name="_Toc528233951"/>
      <w:bookmarkStart w:id="4" w:name="_Toc96949855"/>
      <w:bookmarkEnd w:id="1"/>
      <w:r w:rsidRPr="00183FAD">
        <w:t>Other Issues Related to Consultation Subject Matter</w:t>
      </w:r>
      <w:bookmarkEnd w:id="3"/>
      <w:bookmarkEnd w:id="4"/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25403" w14:paraId="3E4DFE54" w14:textId="77777777" w:rsidTr="00425403">
        <w:trPr>
          <w:tblHeader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4E34" w14:textId="77777777" w:rsidR="00425403" w:rsidRDefault="00425403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425403" w14:paraId="38E35373" w14:textId="77777777" w:rsidTr="00425403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366" w14:textId="77777777" w:rsidR="00425403" w:rsidRDefault="00425403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1963" w14:textId="77777777" w:rsidR="00BB3821" w:rsidRDefault="00BB3821">
      <w:pPr>
        <w:spacing w:after="0" w:line="240" w:lineRule="auto"/>
      </w:pPr>
      <w:r>
        <w:separator/>
      </w:r>
    </w:p>
  </w:endnote>
  <w:endnote w:type="continuationSeparator" w:id="0">
    <w:p w14:paraId="4D29FB62" w14:textId="77777777" w:rsidR="00BB3821" w:rsidRDefault="00B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B813A3">
      <w:fldChar w:fldCharType="begin"/>
    </w:r>
    <w:r w:rsidR="00B813A3">
      <w:instrText xml:space="preserve"> NUMPAGES  </w:instrText>
    </w:r>
    <w:r w:rsidR="00B813A3">
      <w:fldChar w:fldCharType="separate"/>
    </w:r>
    <w:r w:rsidR="00134220">
      <w:rPr>
        <w:noProof/>
      </w:rPr>
      <w:t>9</w:t>
    </w:r>
    <w:r w:rsidR="00B813A3">
      <w:rPr>
        <w:noProof/>
      </w:rPr>
      <w:fldChar w:fldCharType="end"/>
    </w:r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DA6C" w14:textId="77777777" w:rsidR="00BB3821" w:rsidRDefault="00BB3821">
      <w:pPr>
        <w:spacing w:after="0" w:line="240" w:lineRule="auto"/>
      </w:pPr>
      <w:r>
        <w:separator/>
      </w:r>
    </w:p>
  </w:footnote>
  <w:footnote w:type="continuationSeparator" w:id="0">
    <w:p w14:paraId="69E3FFEA" w14:textId="77777777" w:rsidR="00BB3821" w:rsidRDefault="00B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689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50D6"/>
    <w:rsid w:val="00062818"/>
    <w:rsid w:val="000756C5"/>
    <w:rsid w:val="000770C3"/>
    <w:rsid w:val="0008262D"/>
    <w:rsid w:val="000872A1"/>
    <w:rsid w:val="000955F9"/>
    <w:rsid w:val="0009576F"/>
    <w:rsid w:val="00097398"/>
    <w:rsid w:val="000A1874"/>
    <w:rsid w:val="000A2D40"/>
    <w:rsid w:val="000A44EC"/>
    <w:rsid w:val="000A51F3"/>
    <w:rsid w:val="000A69C0"/>
    <w:rsid w:val="000B2F70"/>
    <w:rsid w:val="000B409D"/>
    <w:rsid w:val="000C4182"/>
    <w:rsid w:val="000C4A78"/>
    <w:rsid w:val="000D6BEB"/>
    <w:rsid w:val="000E3C7A"/>
    <w:rsid w:val="000F32EF"/>
    <w:rsid w:val="000F34D3"/>
    <w:rsid w:val="001002C2"/>
    <w:rsid w:val="0010170F"/>
    <w:rsid w:val="00103ECF"/>
    <w:rsid w:val="00106E02"/>
    <w:rsid w:val="0010754E"/>
    <w:rsid w:val="00111762"/>
    <w:rsid w:val="00117617"/>
    <w:rsid w:val="00120667"/>
    <w:rsid w:val="00132559"/>
    <w:rsid w:val="00134220"/>
    <w:rsid w:val="00135569"/>
    <w:rsid w:val="00144769"/>
    <w:rsid w:val="001503BC"/>
    <w:rsid w:val="00150685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95D91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6D68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3C21"/>
    <w:rsid w:val="00214A0E"/>
    <w:rsid w:val="002227B8"/>
    <w:rsid w:val="00224197"/>
    <w:rsid w:val="00225F0E"/>
    <w:rsid w:val="00230A66"/>
    <w:rsid w:val="00231433"/>
    <w:rsid w:val="0023507E"/>
    <w:rsid w:val="002402B2"/>
    <w:rsid w:val="00242284"/>
    <w:rsid w:val="00244008"/>
    <w:rsid w:val="0025000B"/>
    <w:rsid w:val="00251655"/>
    <w:rsid w:val="00253DAD"/>
    <w:rsid w:val="00260F85"/>
    <w:rsid w:val="00270564"/>
    <w:rsid w:val="00273549"/>
    <w:rsid w:val="00276151"/>
    <w:rsid w:val="00281FF9"/>
    <w:rsid w:val="0029406F"/>
    <w:rsid w:val="002A6A05"/>
    <w:rsid w:val="002B139E"/>
    <w:rsid w:val="002C0E0F"/>
    <w:rsid w:val="002D224B"/>
    <w:rsid w:val="002E023E"/>
    <w:rsid w:val="002E0A1A"/>
    <w:rsid w:val="002E2287"/>
    <w:rsid w:val="002E34EF"/>
    <w:rsid w:val="002E5779"/>
    <w:rsid w:val="002E65BC"/>
    <w:rsid w:val="002E7A1B"/>
    <w:rsid w:val="002F0860"/>
    <w:rsid w:val="002F2D5D"/>
    <w:rsid w:val="002F4F7A"/>
    <w:rsid w:val="002F70DC"/>
    <w:rsid w:val="002F7A2B"/>
    <w:rsid w:val="00304765"/>
    <w:rsid w:val="00320F48"/>
    <w:rsid w:val="00326838"/>
    <w:rsid w:val="00332ED8"/>
    <w:rsid w:val="0033342E"/>
    <w:rsid w:val="00335946"/>
    <w:rsid w:val="00335E96"/>
    <w:rsid w:val="00346C18"/>
    <w:rsid w:val="003643DF"/>
    <w:rsid w:val="0038159F"/>
    <w:rsid w:val="00383589"/>
    <w:rsid w:val="00384B89"/>
    <w:rsid w:val="00387B59"/>
    <w:rsid w:val="003902AF"/>
    <w:rsid w:val="00393F33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24EF"/>
    <w:rsid w:val="0040105B"/>
    <w:rsid w:val="00402EBA"/>
    <w:rsid w:val="00413E88"/>
    <w:rsid w:val="004179F0"/>
    <w:rsid w:val="00423C49"/>
    <w:rsid w:val="00425403"/>
    <w:rsid w:val="00437F0E"/>
    <w:rsid w:val="004410F9"/>
    <w:rsid w:val="00443F55"/>
    <w:rsid w:val="004478E7"/>
    <w:rsid w:val="004546F5"/>
    <w:rsid w:val="00456D7F"/>
    <w:rsid w:val="00470CBB"/>
    <w:rsid w:val="004755B4"/>
    <w:rsid w:val="004803AC"/>
    <w:rsid w:val="004813E7"/>
    <w:rsid w:val="00481A87"/>
    <w:rsid w:val="004847C6"/>
    <w:rsid w:val="00487657"/>
    <w:rsid w:val="00490CB6"/>
    <w:rsid w:val="0049192C"/>
    <w:rsid w:val="0049729A"/>
    <w:rsid w:val="004B62FA"/>
    <w:rsid w:val="004C2CAC"/>
    <w:rsid w:val="004D0982"/>
    <w:rsid w:val="004E020E"/>
    <w:rsid w:val="004E2194"/>
    <w:rsid w:val="004E46FB"/>
    <w:rsid w:val="004E4853"/>
    <w:rsid w:val="004E7AA5"/>
    <w:rsid w:val="004F0ECD"/>
    <w:rsid w:val="004F5DE2"/>
    <w:rsid w:val="0050314F"/>
    <w:rsid w:val="00507E59"/>
    <w:rsid w:val="00511D11"/>
    <w:rsid w:val="0051345D"/>
    <w:rsid w:val="00525618"/>
    <w:rsid w:val="00536DE8"/>
    <w:rsid w:val="00543F33"/>
    <w:rsid w:val="00554E33"/>
    <w:rsid w:val="00564C4F"/>
    <w:rsid w:val="00564FC9"/>
    <w:rsid w:val="005650F3"/>
    <w:rsid w:val="00565581"/>
    <w:rsid w:val="00574216"/>
    <w:rsid w:val="0057495B"/>
    <w:rsid w:val="00576B74"/>
    <w:rsid w:val="00583810"/>
    <w:rsid w:val="00590EB8"/>
    <w:rsid w:val="005A45D4"/>
    <w:rsid w:val="005A6FA3"/>
    <w:rsid w:val="005C1FC7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1465B"/>
    <w:rsid w:val="00616789"/>
    <w:rsid w:val="00620EEE"/>
    <w:rsid w:val="00622E76"/>
    <w:rsid w:val="0062714F"/>
    <w:rsid w:val="00637742"/>
    <w:rsid w:val="00640167"/>
    <w:rsid w:val="006431A9"/>
    <w:rsid w:val="00654030"/>
    <w:rsid w:val="0066019F"/>
    <w:rsid w:val="00660DD3"/>
    <w:rsid w:val="00663DC0"/>
    <w:rsid w:val="006700A7"/>
    <w:rsid w:val="006806A2"/>
    <w:rsid w:val="00681FB9"/>
    <w:rsid w:val="00683FC2"/>
    <w:rsid w:val="00686B89"/>
    <w:rsid w:val="006A0850"/>
    <w:rsid w:val="006A182F"/>
    <w:rsid w:val="006C7758"/>
    <w:rsid w:val="006D06A9"/>
    <w:rsid w:val="006D2C49"/>
    <w:rsid w:val="006E1020"/>
    <w:rsid w:val="006E2CE3"/>
    <w:rsid w:val="006E514F"/>
    <w:rsid w:val="006E7700"/>
    <w:rsid w:val="006F1193"/>
    <w:rsid w:val="006F2D81"/>
    <w:rsid w:val="006F50CB"/>
    <w:rsid w:val="006F6C38"/>
    <w:rsid w:val="00700FE5"/>
    <w:rsid w:val="007034EF"/>
    <w:rsid w:val="00710682"/>
    <w:rsid w:val="0071467D"/>
    <w:rsid w:val="00714BC0"/>
    <w:rsid w:val="00720C28"/>
    <w:rsid w:val="007304EB"/>
    <w:rsid w:val="00736A8B"/>
    <w:rsid w:val="00747470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51E2"/>
    <w:rsid w:val="00797088"/>
    <w:rsid w:val="007A74D8"/>
    <w:rsid w:val="007B2FB5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E769F"/>
    <w:rsid w:val="007F03EF"/>
    <w:rsid w:val="007F289E"/>
    <w:rsid w:val="007F3A0C"/>
    <w:rsid w:val="00804897"/>
    <w:rsid w:val="00807267"/>
    <w:rsid w:val="008115C9"/>
    <w:rsid w:val="00811B68"/>
    <w:rsid w:val="008131CE"/>
    <w:rsid w:val="008210CA"/>
    <w:rsid w:val="00834EFA"/>
    <w:rsid w:val="008374A2"/>
    <w:rsid w:val="0084452B"/>
    <w:rsid w:val="00847149"/>
    <w:rsid w:val="00853045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5BB3"/>
    <w:rsid w:val="008B7BBB"/>
    <w:rsid w:val="008C5E37"/>
    <w:rsid w:val="008C78D5"/>
    <w:rsid w:val="008C7EE4"/>
    <w:rsid w:val="008D402F"/>
    <w:rsid w:val="008D4655"/>
    <w:rsid w:val="008D5D22"/>
    <w:rsid w:val="008D6BAC"/>
    <w:rsid w:val="008E0330"/>
    <w:rsid w:val="008F7327"/>
    <w:rsid w:val="0090230F"/>
    <w:rsid w:val="00905644"/>
    <w:rsid w:val="0090725D"/>
    <w:rsid w:val="00912951"/>
    <w:rsid w:val="009144E9"/>
    <w:rsid w:val="00916795"/>
    <w:rsid w:val="00923BAC"/>
    <w:rsid w:val="00923D4A"/>
    <w:rsid w:val="00925B22"/>
    <w:rsid w:val="009346CA"/>
    <w:rsid w:val="009436AB"/>
    <w:rsid w:val="009443E9"/>
    <w:rsid w:val="0095056C"/>
    <w:rsid w:val="00954862"/>
    <w:rsid w:val="00963229"/>
    <w:rsid w:val="0098154C"/>
    <w:rsid w:val="009877DB"/>
    <w:rsid w:val="00994808"/>
    <w:rsid w:val="00995FC0"/>
    <w:rsid w:val="00997A0F"/>
    <w:rsid w:val="009A191D"/>
    <w:rsid w:val="009A1C1F"/>
    <w:rsid w:val="009A260E"/>
    <w:rsid w:val="009A419F"/>
    <w:rsid w:val="009B6A50"/>
    <w:rsid w:val="009C4EC0"/>
    <w:rsid w:val="009C4F21"/>
    <w:rsid w:val="009D5656"/>
    <w:rsid w:val="009E1488"/>
    <w:rsid w:val="009E6E47"/>
    <w:rsid w:val="009F10FB"/>
    <w:rsid w:val="009F56DE"/>
    <w:rsid w:val="00A00AC0"/>
    <w:rsid w:val="00A02D5B"/>
    <w:rsid w:val="00A1184A"/>
    <w:rsid w:val="00A13772"/>
    <w:rsid w:val="00A17E36"/>
    <w:rsid w:val="00A249FD"/>
    <w:rsid w:val="00A47CCB"/>
    <w:rsid w:val="00A5410E"/>
    <w:rsid w:val="00A64814"/>
    <w:rsid w:val="00A6586A"/>
    <w:rsid w:val="00A65FEB"/>
    <w:rsid w:val="00A717C1"/>
    <w:rsid w:val="00A83C07"/>
    <w:rsid w:val="00A8653E"/>
    <w:rsid w:val="00A92B48"/>
    <w:rsid w:val="00AA4D8F"/>
    <w:rsid w:val="00AB1F6A"/>
    <w:rsid w:val="00AB5F73"/>
    <w:rsid w:val="00AD16BE"/>
    <w:rsid w:val="00AD7079"/>
    <w:rsid w:val="00AE0E09"/>
    <w:rsid w:val="00AF00E3"/>
    <w:rsid w:val="00AF1202"/>
    <w:rsid w:val="00AF5735"/>
    <w:rsid w:val="00B00EEA"/>
    <w:rsid w:val="00B0282E"/>
    <w:rsid w:val="00B12809"/>
    <w:rsid w:val="00B21041"/>
    <w:rsid w:val="00B32003"/>
    <w:rsid w:val="00B330F9"/>
    <w:rsid w:val="00B35481"/>
    <w:rsid w:val="00B37020"/>
    <w:rsid w:val="00B401A2"/>
    <w:rsid w:val="00B56C83"/>
    <w:rsid w:val="00B72EDD"/>
    <w:rsid w:val="00B74F15"/>
    <w:rsid w:val="00B76F10"/>
    <w:rsid w:val="00B7794F"/>
    <w:rsid w:val="00B813A3"/>
    <w:rsid w:val="00B81E4B"/>
    <w:rsid w:val="00B87FF8"/>
    <w:rsid w:val="00B919A4"/>
    <w:rsid w:val="00B93047"/>
    <w:rsid w:val="00BA1B78"/>
    <w:rsid w:val="00BA1EBF"/>
    <w:rsid w:val="00BA200F"/>
    <w:rsid w:val="00BA3214"/>
    <w:rsid w:val="00BB3821"/>
    <w:rsid w:val="00BB55D3"/>
    <w:rsid w:val="00BC0CC4"/>
    <w:rsid w:val="00BC24A3"/>
    <w:rsid w:val="00BC58AD"/>
    <w:rsid w:val="00BC65D0"/>
    <w:rsid w:val="00BE3A65"/>
    <w:rsid w:val="00BF1389"/>
    <w:rsid w:val="00BF3F7D"/>
    <w:rsid w:val="00BF7CC4"/>
    <w:rsid w:val="00C03D75"/>
    <w:rsid w:val="00C130E1"/>
    <w:rsid w:val="00C25DA5"/>
    <w:rsid w:val="00C26A28"/>
    <w:rsid w:val="00C37A5C"/>
    <w:rsid w:val="00C41DED"/>
    <w:rsid w:val="00C47CD4"/>
    <w:rsid w:val="00C5665D"/>
    <w:rsid w:val="00C62FA2"/>
    <w:rsid w:val="00C64DC6"/>
    <w:rsid w:val="00C6681E"/>
    <w:rsid w:val="00C773F1"/>
    <w:rsid w:val="00C83277"/>
    <w:rsid w:val="00C865A9"/>
    <w:rsid w:val="00C87B46"/>
    <w:rsid w:val="00C9198F"/>
    <w:rsid w:val="00C92198"/>
    <w:rsid w:val="00C93D0E"/>
    <w:rsid w:val="00CA3098"/>
    <w:rsid w:val="00CB497B"/>
    <w:rsid w:val="00CB49D9"/>
    <w:rsid w:val="00CB4F64"/>
    <w:rsid w:val="00CC1F62"/>
    <w:rsid w:val="00CC381C"/>
    <w:rsid w:val="00CC5086"/>
    <w:rsid w:val="00CC65CA"/>
    <w:rsid w:val="00CD09BD"/>
    <w:rsid w:val="00CE127E"/>
    <w:rsid w:val="00CF5770"/>
    <w:rsid w:val="00CF6301"/>
    <w:rsid w:val="00D00823"/>
    <w:rsid w:val="00D03309"/>
    <w:rsid w:val="00D11A3E"/>
    <w:rsid w:val="00D15052"/>
    <w:rsid w:val="00D1659D"/>
    <w:rsid w:val="00D20DDC"/>
    <w:rsid w:val="00D210AC"/>
    <w:rsid w:val="00D22060"/>
    <w:rsid w:val="00D23F88"/>
    <w:rsid w:val="00D25C85"/>
    <w:rsid w:val="00D31441"/>
    <w:rsid w:val="00D3203E"/>
    <w:rsid w:val="00D32B4B"/>
    <w:rsid w:val="00D34AAD"/>
    <w:rsid w:val="00D3729A"/>
    <w:rsid w:val="00D403D7"/>
    <w:rsid w:val="00D40BD8"/>
    <w:rsid w:val="00D434FA"/>
    <w:rsid w:val="00D4400E"/>
    <w:rsid w:val="00D519C2"/>
    <w:rsid w:val="00D52D96"/>
    <w:rsid w:val="00D531BB"/>
    <w:rsid w:val="00D61090"/>
    <w:rsid w:val="00D6187A"/>
    <w:rsid w:val="00D64021"/>
    <w:rsid w:val="00D6717D"/>
    <w:rsid w:val="00D67625"/>
    <w:rsid w:val="00D726F1"/>
    <w:rsid w:val="00D74E1E"/>
    <w:rsid w:val="00D755AB"/>
    <w:rsid w:val="00D76776"/>
    <w:rsid w:val="00D7752E"/>
    <w:rsid w:val="00D852CB"/>
    <w:rsid w:val="00D87DBF"/>
    <w:rsid w:val="00D913F7"/>
    <w:rsid w:val="00D96A0B"/>
    <w:rsid w:val="00DA4C1F"/>
    <w:rsid w:val="00DA585B"/>
    <w:rsid w:val="00DD33FA"/>
    <w:rsid w:val="00DD3612"/>
    <w:rsid w:val="00DE251D"/>
    <w:rsid w:val="00DF45D5"/>
    <w:rsid w:val="00DF4911"/>
    <w:rsid w:val="00E01024"/>
    <w:rsid w:val="00E028FF"/>
    <w:rsid w:val="00E0696B"/>
    <w:rsid w:val="00E123C3"/>
    <w:rsid w:val="00E16E80"/>
    <w:rsid w:val="00E2353A"/>
    <w:rsid w:val="00E26E33"/>
    <w:rsid w:val="00E33744"/>
    <w:rsid w:val="00E33765"/>
    <w:rsid w:val="00E44C55"/>
    <w:rsid w:val="00E46758"/>
    <w:rsid w:val="00E51568"/>
    <w:rsid w:val="00E56E74"/>
    <w:rsid w:val="00E57B76"/>
    <w:rsid w:val="00E60700"/>
    <w:rsid w:val="00E619B2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5F57"/>
    <w:rsid w:val="00EB7E43"/>
    <w:rsid w:val="00EC06DE"/>
    <w:rsid w:val="00EC10EB"/>
    <w:rsid w:val="00EC41EC"/>
    <w:rsid w:val="00EC5C7C"/>
    <w:rsid w:val="00EE359B"/>
    <w:rsid w:val="00EF5361"/>
    <w:rsid w:val="00F007E1"/>
    <w:rsid w:val="00F01A06"/>
    <w:rsid w:val="00F03335"/>
    <w:rsid w:val="00F11536"/>
    <w:rsid w:val="00F11BEF"/>
    <w:rsid w:val="00F27F5E"/>
    <w:rsid w:val="00F317F6"/>
    <w:rsid w:val="00F40579"/>
    <w:rsid w:val="00F42FD8"/>
    <w:rsid w:val="00F44B0C"/>
    <w:rsid w:val="00F50673"/>
    <w:rsid w:val="00F521A5"/>
    <w:rsid w:val="00F521E2"/>
    <w:rsid w:val="00F54383"/>
    <w:rsid w:val="00F55AD1"/>
    <w:rsid w:val="00F56F9C"/>
    <w:rsid w:val="00F61EBD"/>
    <w:rsid w:val="00F64BD3"/>
    <w:rsid w:val="00F71909"/>
    <w:rsid w:val="00F74B3F"/>
    <w:rsid w:val="00F94AFA"/>
    <w:rsid w:val="00F96478"/>
    <w:rsid w:val="00FA7FEB"/>
    <w:rsid w:val="00FB3FBF"/>
    <w:rsid w:val="00FB7FCD"/>
    <w:rsid w:val="00FC1F69"/>
    <w:rsid w:val="00FC3E40"/>
    <w:rsid w:val="00FC5E20"/>
    <w:rsid w:val="00FC699E"/>
    <w:rsid w:val="00FD505A"/>
    <w:rsid w:val="00FD58DC"/>
    <w:rsid w:val="00FD5FA8"/>
    <w:rsid w:val="00FD72D9"/>
    <w:rsid w:val="00FE3DC3"/>
    <w:rsid w:val="00FE3EB0"/>
    <w:rsid w:val="00FF02B6"/>
    <w:rsid w:val="00FF24DF"/>
    <w:rsid w:val="00FF4936"/>
    <w:rsid w:val="1C63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98FB06"/>
  <w14:defaultImageDpi w14:val="0"/>
  <w15:docId w15:val="{575C0475-CEAD-4498-AB98-C6A3887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84452B"/>
  </w:style>
  <w:style w:type="character" w:customStyle="1" w:styleId="eop">
    <w:name w:val="eop"/>
    <w:basedOn w:val="DefaultParagraphFont"/>
    <w:rsid w:val="008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B7F1423078D47B9910ABC4FD211C3" ma:contentTypeVersion="6" ma:contentTypeDescription="Create a new document." ma:contentTypeScope="" ma:versionID="fd4a7b57f2fa73ebf92d37739a3d8acb">
  <xsd:schema xmlns:xsd="http://www.w3.org/2001/XMLSchema" xmlns:xs="http://www.w3.org/2001/XMLSchema" xmlns:p="http://schemas.microsoft.com/office/2006/metadata/properties" xmlns:ns2="a97a8a18-8446-442b-94d4-c0b3afd0d610" xmlns:ns3="f5d28d11-d6ef-48bb-9938-01ecff6eab8f" targetNamespace="http://schemas.microsoft.com/office/2006/metadata/properties" ma:root="true" ma:fieldsID="42c5a0000d65528888e3e0caa7fcab3e" ns2:_="" ns3:_="">
    <xsd:import namespace="a97a8a18-8446-442b-94d4-c0b3afd0d610"/>
    <xsd:import namespace="f5d28d11-d6ef-48bb-9938-01ecff6e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8a18-8446-442b-94d4-c0b3afd0d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8d11-d6ef-48bb-9938-01ecff6e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B5B302-BE7E-4AFA-A8D8-962D927CE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8a18-8446-442b-94d4-c0b3afd0d610"/>
    <ds:schemaRef ds:uri="f5d28d11-d6ef-48bb-9938-01ecff6ea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87EA5-AC01-4587-8F21-E766BB90B444}">
  <ds:schemaRefs>
    <ds:schemaRef ds:uri="http://schemas.openxmlformats.org/package/2006/metadata/core-properties"/>
    <ds:schemaRef ds:uri="http://purl.org/dc/terms/"/>
    <ds:schemaRef ds:uri="f5d28d11-d6ef-48bb-9938-01ecff6eab8f"/>
    <ds:schemaRef ds:uri="http://schemas.microsoft.com/office/2006/documentManagement/types"/>
    <ds:schemaRef ds:uri="http://schemas.microsoft.com/office/2006/metadata/properties"/>
    <ds:schemaRef ds:uri="http://purl.org/dc/elements/1.1/"/>
    <ds:schemaRef ds:uri="a97a8a18-8446-442b-94d4-c0b3afd0d61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Gareth Morrah</cp:lastModifiedBy>
  <cp:revision>2</cp:revision>
  <cp:lastPrinted>2017-04-07T05:09:00Z</cp:lastPrinted>
  <dcterms:created xsi:type="dcterms:W3CDTF">2022-05-17T01:16:00Z</dcterms:created>
  <dcterms:modified xsi:type="dcterms:W3CDTF">2022-05-17T01:16:00Z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0x0101005D6B7F1423078D47B9910ABC4FD211C3</vt:lpwstr>
  </property>
</Properties>
</file>