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A6E8" w14:textId="79E10976" w:rsidR="00A34794" w:rsidRDefault="005F62F9" w:rsidP="005F62F9">
      <w:pPr>
        <w:pStyle w:val="Heading1"/>
        <w:rPr>
          <w:lang w:val="en-GB" w:eastAsia="en-AU"/>
        </w:rPr>
      </w:pPr>
      <w:r>
        <w:rPr>
          <w:lang w:val="en-GB" w:eastAsia="en-AU"/>
        </w:rPr>
        <w:t>General information</w:t>
      </w:r>
    </w:p>
    <w:p w14:paraId="02699836" w14:textId="7B1E9FFA" w:rsidR="00231EAA" w:rsidRDefault="003C789B" w:rsidP="003C789B">
      <w:pPr>
        <w:pStyle w:val="BodyText"/>
      </w:pPr>
      <w:r>
        <w:t>T</w:t>
      </w:r>
      <w:r>
        <w:rPr>
          <w:spacing w:val="2"/>
        </w:rPr>
        <w:t>h</w:t>
      </w:r>
      <w:r>
        <w:t>is</w:t>
      </w:r>
      <w:r>
        <w:rPr>
          <w:spacing w:val="13"/>
        </w:rPr>
        <w:t xml:space="preserve"> </w:t>
      </w:r>
      <w:r>
        <w:rPr>
          <w:spacing w:val="-2"/>
        </w:rPr>
        <w:t>f</w:t>
      </w:r>
      <w:r>
        <w:rPr>
          <w:spacing w:val="2"/>
        </w:rPr>
        <w:t>o</w:t>
      </w:r>
      <w:r>
        <w:t>rm</w:t>
      </w:r>
      <w:r>
        <w:rPr>
          <w:spacing w:val="14"/>
        </w:rPr>
        <w:t xml:space="preserve"> </w:t>
      </w:r>
      <w:r>
        <w:rPr>
          <w:spacing w:val="2"/>
        </w:rPr>
        <w:t>must</w:t>
      </w:r>
      <w:r>
        <w:rPr>
          <w:spacing w:val="10"/>
        </w:rPr>
        <w:t xml:space="preserve"> </w:t>
      </w:r>
      <w:r>
        <w:t>be</w:t>
      </w:r>
      <w:r>
        <w:rPr>
          <w:spacing w:val="11"/>
        </w:rPr>
        <w:t xml:space="preserve"> </w:t>
      </w:r>
      <w:r>
        <w:rPr>
          <w:spacing w:val="-2"/>
        </w:rPr>
        <w:t>c</w:t>
      </w:r>
      <w:r>
        <w:rPr>
          <w:spacing w:val="4"/>
        </w:rPr>
        <w:t>o</w:t>
      </w:r>
      <w:r>
        <w:rPr>
          <w:spacing w:val="-2"/>
        </w:rPr>
        <w:t>m</w:t>
      </w:r>
      <w:r>
        <w:rPr>
          <w:spacing w:val="4"/>
        </w:rPr>
        <w:t>p</w:t>
      </w:r>
      <w:r>
        <w:t>le</w:t>
      </w:r>
      <w:r>
        <w:rPr>
          <w:spacing w:val="-2"/>
        </w:rPr>
        <w:t>t</w:t>
      </w:r>
      <w:r>
        <w:rPr>
          <w:spacing w:val="4"/>
        </w:rPr>
        <w:t>e</w:t>
      </w:r>
      <w:r>
        <w:t>d by</w:t>
      </w:r>
      <w:r w:rsidR="00231EAA">
        <w:t>:</w:t>
      </w:r>
    </w:p>
    <w:p w14:paraId="2AC6F62D" w14:textId="57380D3E" w:rsidR="00DD05A3" w:rsidRDefault="00DD05A3" w:rsidP="00DD05A3">
      <w:pPr>
        <w:pStyle w:val="ListBullet"/>
        <w:rPr>
          <w:color w:val="auto"/>
        </w:rPr>
      </w:pPr>
      <w:r>
        <w:t xml:space="preserve">The outgoing </w:t>
      </w:r>
      <w:r w:rsidRPr="00B655C9">
        <w:rPr>
          <w:rFonts w:ascii="Segoe UI Semibold" w:hAnsi="Segoe UI Semibold" w:cs="Segoe UI Semibold"/>
        </w:rPr>
        <w:t>BB reporting entity</w:t>
      </w:r>
      <w:r>
        <w:t xml:space="preserve"> where there has been a change of identity of the </w:t>
      </w:r>
      <w:r w:rsidRPr="00B655C9">
        <w:rPr>
          <w:rFonts w:ascii="Segoe UI Semibold" w:hAnsi="Segoe UI Semibold" w:cs="Segoe UI Semibold"/>
        </w:rPr>
        <w:t>BB reporting entity</w:t>
      </w:r>
      <w:r w:rsidRPr="00B31733">
        <w:t xml:space="preserve"> for</w:t>
      </w:r>
      <w:r>
        <w:t xml:space="preserve"> a BB facility (</w:t>
      </w:r>
      <w:r w:rsidR="00A96DB4">
        <w:fldChar w:fldCharType="begin"/>
      </w:r>
      <w:r w:rsidR="00A96DB4">
        <w:instrText xml:space="preserve"> REF _Ref61956733 \r \h </w:instrText>
      </w:r>
      <w:r w:rsidR="00A96DB4">
        <w:fldChar w:fldCharType="separate"/>
      </w:r>
      <w:r w:rsidR="00A96DB4">
        <w:t>Table 1</w:t>
      </w:r>
      <w:r w:rsidR="00A96DB4">
        <w:fldChar w:fldCharType="end"/>
      </w:r>
      <w:r>
        <w:t xml:space="preserve">); </w:t>
      </w:r>
    </w:p>
    <w:p w14:paraId="2DDEF584" w14:textId="707D60CA" w:rsidR="00DD05A3" w:rsidRDefault="00DD05A3" w:rsidP="00DD05A3">
      <w:pPr>
        <w:pStyle w:val="ListBullet"/>
      </w:pPr>
      <w:r>
        <w:t xml:space="preserve">The </w:t>
      </w:r>
      <w:r w:rsidRPr="00B655C9">
        <w:rPr>
          <w:rFonts w:ascii="Segoe UI Semibold" w:hAnsi="Segoe UI Semibold" w:cs="Segoe UI Semibold"/>
        </w:rPr>
        <w:t>Responsible Facility Operator</w:t>
      </w:r>
      <w:r w:rsidRPr="00B31733">
        <w:t xml:space="preserve"> where there is a change to the identity of the members of the </w:t>
      </w:r>
      <w:r w:rsidRPr="00B655C9">
        <w:rPr>
          <w:rFonts w:ascii="Segoe UI Semibold" w:hAnsi="Segoe UI Semibold" w:cs="Segoe UI Semibold"/>
        </w:rPr>
        <w:t>Facility Operator Group</w:t>
      </w:r>
      <w:r>
        <w:t xml:space="preserve"> for a BB facility (</w:t>
      </w:r>
      <w:r w:rsidR="00242EA2">
        <w:fldChar w:fldCharType="begin"/>
      </w:r>
      <w:r w:rsidR="00242EA2">
        <w:instrText xml:space="preserve"> REF _Ref61956756 \r \h </w:instrText>
      </w:r>
      <w:r w:rsidR="00242EA2">
        <w:fldChar w:fldCharType="separate"/>
      </w:r>
      <w:r w:rsidR="00242EA2">
        <w:t>Table 2</w:t>
      </w:r>
      <w:r w:rsidR="00242EA2">
        <w:fldChar w:fldCharType="end"/>
      </w:r>
      <w:r>
        <w:t>).</w:t>
      </w:r>
    </w:p>
    <w:p w14:paraId="20C7442C" w14:textId="1F39DB85" w:rsidR="008313AC" w:rsidRDefault="008313AC" w:rsidP="008313AC">
      <w:pPr>
        <w:pStyle w:val="BodyText"/>
        <w:rPr>
          <w:b/>
          <w:color w:val="auto"/>
        </w:rPr>
      </w:pPr>
      <w:r>
        <w:t>Depending on the change that has occurred, one or both tables must be completed (as described below). The facility information must be completed for all changes.</w:t>
      </w:r>
    </w:p>
    <w:p w14:paraId="35C0E7D7" w14:textId="14EC9E3E" w:rsidR="00694B45" w:rsidRPr="00694B45" w:rsidRDefault="00694B45" w:rsidP="00694B45">
      <w:pPr>
        <w:pStyle w:val="BodyText"/>
        <w:rPr>
          <w:rFonts w:eastAsia="Calibri" w:cstheme="minorHAnsi"/>
          <w:iCs/>
        </w:rPr>
      </w:pPr>
      <w:r>
        <w:rPr>
          <w:lang w:val="en-GB" w:eastAsia="en-AU"/>
        </w:rPr>
        <w:t>If you need any help to complete this form</w:t>
      </w:r>
      <w:r w:rsidRPr="00A34794">
        <w:rPr>
          <w:lang w:val="en-GB" w:eastAsia="en-AU"/>
        </w:rPr>
        <w:t>, please contact AEMO’s Information and Support Hub via</w:t>
      </w:r>
      <w:r w:rsidR="0006602A">
        <w:rPr>
          <w:lang w:val="en-GB" w:eastAsia="en-AU"/>
        </w:rPr>
        <w:t xml:space="preserve"> </w:t>
      </w:r>
      <w:hyperlink r:id="rId11" w:history="1">
        <w:r w:rsidRPr="00106D8A">
          <w:rPr>
            <w:rStyle w:val="Hyperlink"/>
            <w:lang w:val="en-GB" w:eastAsia="en-AU"/>
          </w:rPr>
          <w:t>supporthub@aemo.com.au</w:t>
        </w:r>
      </w:hyperlink>
      <w:r w:rsidRPr="00A34794">
        <w:rPr>
          <w:lang w:val="en-GB" w:eastAsia="en-AU"/>
        </w:rPr>
        <w:t xml:space="preserve"> or</w:t>
      </w:r>
      <w:r>
        <w:rPr>
          <w:lang w:val="en-GB" w:eastAsia="en-AU"/>
        </w:rPr>
        <w:t xml:space="preserve"> </w:t>
      </w:r>
      <w:r w:rsidRPr="00A34794">
        <w:rPr>
          <w:lang w:val="en-GB" w:eastAsia="en-AU"/>
        </w:rPr>
        <w:t>call 1300 236 600</w:t>
      </w:r>
      <w:r>
        <w:rPr>
          <w:lang w:val="en-GB" w:eastAsia="en-AU"/>
        </w:rPr>
        <w:t>.</w:t>
      </w:r>
    </w:p>
    <w:p w14:paraId="21260F6B" w14:textId="427046C1" w:rsidR="00F116EF" w:rsidRPr="00F116EF" w:rsidRDefault="00E97538" w:rsidP="00F116EF">
      <w:pPr>
        <w:pStyle w:val="BodyText"/>
        <w:rPr>
          <w:rStyle w:val="Hyperlink"/>
          <w:rFonts w:eastAsia="Arial" w:cstheme="minorHAnsi"/>
          <w:w w:val="103"/>
        </w:rPr>
      </w:pPr>
      <w:r>
        <w:rPr>
          <w:rFonts w:eastAsia="Calibri" w:cstheme="minorHAnsi"/>
          <w:iCs/>
        </w:rPr>
        <w:t>S</w:t>
      </w:r>
      <w:r w:rsidR="00A010A8">
        <w:rPr>
          <w:spacing w:val="-1"/>
        </w:rPr>
        <w:t>end a copy of the completed and signed application form</w:t>
      </w:r>
      <w:r w:rsidR="00A010A8">
        <w:t>,</w:t>
      </w:r>
      <w:r w:rsidR="00A010A8" w:rsidRPr="00A34713">
        <w:rPr>
          <w:spacing w:val="14"/>
        </w:rPr>
        <w:t xml:space="preserve"> </w:t>
      </w:r>
      <w:r w:rsidR="00A010A8" w:rsidRPr="00A34713">
        <w:rPr>
          <w:spacing w:val="2"/>
        </w:rPr>
        <w:t>a</w:t>
      </w:r>
      <w:r w:rsidR="00A010A8" w:rsidRPr="00A34713">
        <w:rPr>
          <w:spacing w:val="-1"/>
        </w:rPr>
        <w:t>n</w:t>
      </w:r>
      <w:r w:rsidR="00A010A8" w:rsidRPr="00A34713">
        <w:t>d</w:t>
      </w:r>
      <w:r w:rsidR="00A010A8" w:rsidRPr="00A34713">
        <w:rPr>
          <w:spacing w:val="14"/>
        </w:rPr>
        <w:t xml:space="preserve"> </w:t>
      </w:r>
      <w:r w:rsidR="00A010A8" w:rsidRPr="00A34713">
        <w:rPr>
          <w:spacing w:val="-1"/>
        </w:rPr>
        <w:t>a</w:t>
      </w:r>
      <w:r w:rsidR="00A010A8" w:rsidRPr="00A34713">
        <w:rPr>
          <w:spacing w:val="4"/>
        </w:rPr>
        <w:t>n</w:t>
      </w:r>
      <w:r w:rsidR="00A010A8" w:rsidRPr="00A34713">
        <w:t>y</w:t>
      </w:r>
      <w:r w:rsidR="00A010A8" w:rsidRPr="00A34713">
        <w:rPr>
          <w:spacing w:val="10"/>
        </w:rPr>
        <w:t xml:space="preserve"> </w:t>
      </w:r>
      <w:r w:rsidR="00A010A8" w:rsidRPr="00A34713">
        <w:t>s</w:t>
      </w:r>
      <w:r w:rsidR="00A010A8" w:rsidRPr="00A34713">
        <w:rPr>
          <w:spacing w:val="2"/>
        </w:rPr>
        <w:t>u</w:t>
      </w:r>
      <w:r w:rsidR="00A010A8" w:rsidRPr="00A34713">
        <w:rPr>
          <w:spacing w:val="-1"/>
        </w:rPr>
        <w:t>pp</w:t>
      </w:r>
      <w:r w:rsidR="00A010A8" w:rsidRPr="00A34713">
        <w:rPr>
          <w:spacing w:val="2"/>
        </w:rPr>
        <w:t>o</w:t>
      </w:r>
      <w:r w:rsidR="00A010A8" w:rsidRPr="00A34713">
        <w:t>r</w:t>
      </w:r>
      <w:r w:rsidR="00A010A8" w:rsidRPr="00A34713">
        <w:rPr>
          <w:spacing w:val="3"/>
        </w:rPr>
        <w:t>t</w:t>
      </w:r>
      <w:r w:rsidR="00A010A8" w:rsidRPr="00A34713">
        <w:rPr>
          <w:spacing w:val="-1"/>
        </w:rPr>
        <w:t>i</w:t>
      </w:r>
      <w:r w:rsidR="00A010A8" w:rsidRPr="00A34713">
        <w:rPr>
          <w:spacing w:val="2"/>
        </w:rPr>
        <w:t>n</w:t>
      </w:r>
      <w:r w:rsidR="00A010A8" w:rsidRPr="00A34713">
        <w:t>g</w:t>
      </w:r>
      <w:r w:rsidR="00A010A8" w:rsidRPr="00A34713">
        <w:rPr>
          <w:spacing w:val="26"/>
        </w:rPr>
        <w:t xml:space="preserve"> </w:t>
      </w:r>
      <w:r w:rsidR="00A010A8" w:rsidRPr="00A34713">
        <w:rPr>
          <w:spacing w:val="4"/>
        </w:rPr>
        <w:t>d</w:t>
      </w:r>
      <w:r w:rsidR="00A010A8" w:rsidRPr="00A34713">
        <w:rPr>
          <w:spacing w:val="-1"/>
        </w:rPr>
        <w:t>o</w:t>
      </w:r>
      <w:r w:rsidR="00A010A8" w:rsidRPr="00A34713">
        <w:t>c</w:t>
      </w:r>
      <w:r w:rsidR="00A010A8" w:rsidRPr="00A34713">
        <w:rPr>
          <w:spacing w:val="2"/>
        </w:rPr>
        <w:t>u</w:t>
      </w:r>
      <w:r w:rsidR="00A010A8" w:rsidRPr="00A34713">
        <w:rPr>
          <w:spacing w:val="-2"/>
        </w:rPr>
        <w:t>m</w:t>
      </w:r>
      <w:r w:rsidR="00A010A8" w:rsidRPr="00A34713">
        <w:rPr>
          <w:spacing w:val="4"/>
        </w:rPr>
        <w:t>e</w:t>
      </w:r>
      <w:r w:rsidR="00A010A8" w:rsidRPr="00A34713">
        <w:rPr>
          <w:spacing w:val="-1"/>
        </w:rPr>
        <w:t>n</w:t>
      </w:r>
      <w:r w:rsidR="00A010A8" w:rsidRPr="00A34713">
        <w:rPr>
          <w:spacing w:val="1"/>
        </w:rPr>
        <w:t>t</w:t>
      </w:r>
      <w:r w:rsidR="00A010A8" w:rsidRPr="00A34713">
        <w:t>s</w:t>
      </w:r>
      <w:r w:rsidR="00A010A8">
        <w:t>,</w:t>
      </w:r>
      <w:r w:rsidR="00A010A8" w:rsidRPr="00A34713">
        <w:rPr>
          <w:spacing w:val="30"/>
        </w:rPr>
        <w:t xml:space="preserve"> </w:t>
      </w:r>
      <w:r w:rsidR="00A010A8" w:rsidRPr="00A34713">
        <w:rPr>
          <w:spacing w:val="4"/>
        </w:rPr>
        <w:t>b</w:t>
      </w:r>
      <w:r w:rsidR="00A010A8" w:rsidRPr="00A34713">
        <w:t>y</w:t>
      </w:r>
      <w:r w:rsidR="00A010A8" w:rsidRPr="00A34713">
        <w:rPr>
          <w:spacing w:val="4"/>
        </w:rPr>
        <w:t xml:space="preserve"> </w:t>
      </w:r>
      <w:r w:rsidR="00A010A8" w:rsidRPr="00A34713">
        <w:rPr>
          <w:spacing w:val="2"/>
        </w:rPr>
        <w:t>e</w:t>
      </w:r>
      <w:r w:rsidR="00A010A8" w:rsidRPr="00A34713">
        <w:t>m</w:t>
      </w:r>
      <w:r w:rsidR="00A010A8" w:rsidRPr="00A34713">
        <w:rPr>
          <w:spacing w:val="2"/>
        </w:rPr>
        <w:t>a</w:t>
      </w:r>
      <w:r w:rsidR="00A010A8" w:rsidRPr="00A34713">
        <w:rPr>
          <w:spacing w:val="-1"/>
        </w:rPr>
        <w:t>i</w:t>
      </w:r>
      <w:r w:rsidR="00A010A8" w:rsidRPr="00A34713">
        <w:t>l</w:t>
      </w:r>
      <w:r w:rsidR="00A010A8" w:rsidRPr="00A34713">
        <w:rPr>
          <w:spacing w:val="18"/>
        </w:rPr>
        <w:t xml:space="preserve"> </w:t>
      </w:r>
      <w:r w:rsidR="00A010A8" w:rsidRPr="00A34713">
        <w:rPr>
          <w:spacing w:val="-2"/>
          <w:w w:val="104"/>
        </w:rPr>
        <w:t>t</w:t>
      </w:r>
      <w:r w:rsidR="00A010A8" w:rsidRPr="00A34713">
        <w:rPr>
          <w:w w:val="103"/>
        </w:rPr>
        <w:t xml:space="preserve">o </w:t>
      </w:r>
      <w:hyperlink r:id="rId12" w:history="1">
        <w:r w:rsidR="00A010A8" w:rsidRPr="005A12AA">
          <w:rPr>
            <w:rStyle w:val="Hyperlink"/>
            <w:rFonts w:eastAsia="Arial" w:cstheme="minorHAnsi"/>
            <w:w w:val="103"/>
          </w:rPr>
          <w:t>bbo@aemo.com.au</w:t>
        </w:r>
      </w:hyperlink>
      <w:r w:rsidR="00F116EF">
        <w:rPr>
          <w:rStyle w:val="Hyperlink"/>
          <w:color w:val="222324" w:themeColor="text1"/>
          <w:u w:val="none"/>
        </w:rPr>
        <w:t>.</w:t>
      </w:r>
    </w:p>
    <w:p w14:paraId="3702C4F9" w14:textId="77777777" w:rsidR="007A7FAA" w:rsidRDefault="007A7FAA" w:rsidP="007A7FAA">
      <w:pPr>
        <w:pStyle w:val="Heading1"/>
        <w:rPr>
          <w:color w:val="auto"/>
        </w:rPr>
      </w:pPr>
      <w:r>
        <w:t>Definitions</w:t>
      </w:r>
    </w:p>
    <w:p w14:paraId="004B456D" w14:textId="3C1AA3E4" w:rsidR="007A7FAA" w:rsidRPr="00CE5559" w:rsidRDefault="007A7FAA" w:rsidP="001807BA">
      <w:pPr>
        <w:pStyle w:val="ListBullet"/>
      </w:pPr>
      <w:r w:rsidRPr="00CE5559">
        <w:t xml:space="preserve">The </w:t>
      </w:r>
      <w:r w:rsidRPr="00CE5559">
        <w:rPr>
          <w:b/>
        </w:rPr>
        <w:t>BB reporting entity</w:t>
      </w:r>
      <w:r w:rsidRPr="00CE5559">
        <w:t xml:space="preserve"> is the facility operator responsible for complying with the reporting obligations in Division 5 Part 18 of the NGR in relation to the facility.</w:t>
      </w:r>
    </w:p>
    <w:p w14:paraId="62B30637" w14:textId="77777777" w:rsidR="007A7FAA" w:rsidRPr="00CE5559" w:rsidRDefault="007A7FAA" w:rsidP="001807BA">
      <w:pPr>
        <w:pStyle w:val="ListBullet"/>
      </w:pPr>
      <w:r w:rsidRPr="00CE5559">
        <w:t xml:space="preserve">A </w:t>
      </w:r>
      <w:r w:rsidRPr="00CE5559">
        <w:rPr>
          <w:b/>
        </w:rPr>
        <w:t>Single Facility Operator</w:t>
      </w:r>
      <w:r w:rsidRPr="00CE5559">
        <w:t xml:space="preserve"> is when one entity is the facility operator (owner, operator and controller) for a facility, and will be the </w:t>
      </w:r>
      <w:r w:rsidRPr="00CE5559">
        <w:rPr>
          <w:b/>
        </w:rPr>
        <w:t>BB reporting entity</w:t>
      </w:r>
      <w:r w:rsidRPr="00CE5559">
        <w:t xml:space="preserve"> for that facility.</w:t>
      </w:r>
    </w:p>
    <w:p w14:paraId="09025EDA" w14:textId="77777777" w:rsidR="007A7FAA" w:rsidRPr="00CE5559" w:rsidRDefault="007A7FAA" w:rsidP="001807BA">
      <w:pPr>
        <w:pStyle w:val="ListBullet"/>
      </w:pPr>
      <w:r w:rsidRPr="00CE5559">
        <w:t xml:space="preserve">A </w:t>
      </w:r>
      <w:r w:rsidRPr="00CE5559">
        <w:rPr>
          <w:b/>
        </w:rPr>
        <w:t>Facility Operator Group</w:t>
      </w:r>
      <w:r w:rsidRPr="00CE5559">
        <w:t xml:space="preserve"> is when there is more than one facility operator (owner, operator or controller) for a facility.  Each facility operator is taken to be a member of the group and must appoint one of the members as the </w:t>
      </w:r>
      <w:r w:rsidRPr="00CE5559">
        <w:rPr>
          <w:b/>
        </w:rPr>
        <w:t>Responsible Facility Operator.</w:t>
      </w:r>
    </w:p>
    <w:p w14:paraId="3AFD7E27" w14:textId="77777777" w:rsidR="007A7FAA" w:rsidRPr="00CE5559" w:rsidRDefault="007A7FAA" w:rsidP="001807BA">
      <w:pPr>
        <w:pStyle w:val="ListBullet"/>
        <w:rPr>
          <w:rFonts w:ascii="Times New Roman" w:eastAsia="Times New Roman" w:hAnsi="Times New Roman" w:cs="Times New Roman"/>
        </w:rPr>
      </w:pPr>
      <w:r w:rsidRPr="00CE5559">
        <w:t xml:space="preserve">The </w:t>
      </w:r>
      <w:r w:rsidRPr="00CE5559">
        <w:rPr>
          <w:b/>
        </w:rPr>
        <w:t>Responsible Facility Operator</w:t>
      </w:r>
      <w:r w:rsidRPr="00CE5559">
        <w:t xml:space="preserve"> is the </w:t>
      </w:r>
      <w:r w:rsidRPr="00CE5559">
        <w:rPr>
          <w:b/>
        </w:rPr>
        <w:t>BB reporting entity</w:t>
      </w:r>
      <w:r w:rsidRPr="00CE5559">
        <w:t xml:space="preserve"> for the facility of the </w:t>
      </w:r>
      <w:r w:rsidRPr="00CE5559">
        <w:rPr>
          <w:b/>
        </w:rPr>
        <w:t>Facility Operator Group</w:t>
      </w:r>
      <w:r w:rsidRPr="00CE5559">
        <w:t xml:space="preserve">, and these two terms can be used interchangeably in relation to a </w:t>
      </w:r>
      <w:r w:rsidRPr="00CE5559">
        <w:rPr>
          <w:b/>
        </w:rPr>
        <w:t>Facility Operator Group</w:t>
      </w:r>
      <w:r w:rsidRPr="00CE5559">
        <w:t xml:space="preserve">. </w:t>
      </w:r>
    </w:p>
    <w:p w14:paraId="0BA2A279" w14:textId="77777777" w:rsidR="00FC7D75" w:rsidRDefault="00FC7D75" w:rsidP="00FC7D75">
      <w:pPr>
        <w:pStyle w:val="Heading1"/>
      </w:pPr>
      <w:r>
        <w:t>Information required</w:t>
      </w:r>
    </w:p>
    <w:p w14:paraId="3FB6B3E7" w14:textId="2E3E33E5" w:rsidR="007C6C11" w:rsidRDefault="007C6C11" w:rsidP="009F7CAB">
      <w:pPr>
        <w:pStyle w:val="BodyText"/>
        <w:keepNext/>
        <w:rPr>
          <w:color w:val="auto"/>
        </w:rPr>
      </w:pPr>
      <w:r>
        <w:t xml:space="preserve">The applicant must provide the following information when applying for </w:t>
      </w:r>
      <w:r w:rsidR="0063202D">
        <w:t>a facility transfer:</w:t>
      </w:r>
    </w:p>
    <w:p w14:paraId="16A5B7D4" w14:textId="77777777" w:rsidR="002C571F" w:rsidRPr="006821A3" w:rsidRDefault="002C571F" w:rsidP="00D43167">
      <w:pPr>
        <w:pStyle w:val="Heading2"/>
        <w:rPr>
          <w:rFonts w:cs="Segoe UI Semibold"/>
          <w:b w:val="0"/>
          <w:bCs w:val="0"/>
          <w:color w:val="auto"/>
          <w:szCs w:val="22"/>
        </w:rPr>
      </w:pPr>
      <w:r w:rsidRPr="006821A3">
        <w:rPr>
          <w:rFonts w:cs="Segoe UI Semibold"/>
          <w:b w:val="0"/>
          <w:bCs w:val="0"/>
          <w:szCs w:val="22"/>
        </w:rPr>
        <w:t>Facility Transfer</w:t>
      </w:r>
    </w:p>
    <w:p w14:paraId="6E89EF85" w14:textId="77777777" w:rsidR="002C571F" w:rsidRPr="000369EC" w:rsidRDefault="002C571F" w:rsidP="002C571F">
      <w:pPr>
        <w:spacing w:after="40" w:line="200" w:lineRule="exact"/>
        <w:rPr>
          <w:rFonts w:eastAsia="Arial" w:cstheme="minorHAnsi"/>
          <w:spacing w:val="-2"/>
        </w:rPr>
      </w:pPr>
      <w:r w:rsidRPr="000369EC">
        <w:rPr>
          <w:rFonts w:eastAsia="Arial" w:cstheme="minorHAnsi"/>
          <w:spacing w:val="-2"/>
        </w:rPr>
        <w:t xml:space="preserve">Where the facility is being transferred from one </w:t>
      </w:r>
      <w:r w:rsidRPr="000369EC">
        <w:rPr>
          <w:rFonts w:eastAsia="Arial" w:cstheme="minorHAnsi"/>
          <w:i/>
          <w:spacing w:val="-2"/>
        </w:rPr>
        <w:t>facility operator</w:t>
      </w:r>
      <w:r w:rsidRPr="000369EC">
        <w:rPr>
          <w:rFonts w:eastAsia="Arial" w:cstheme="minorHAnsi"/>
          <w:spacing w:val="-2"/>
        </w:rPr>
        <w:t>/</w:t>
      </w:r>
      <w:r w:rsidRPr="000369EC">
        <w:rPr>
          <w:rFonts w:eastAsia="Arial" w:cstheme="minorHAnsi"/>
          <w:i/>
          <w:spacing w:val="-2"/>
        </w:rPr>
        <w:t>facility operator group</w:t>
      </w:r>
      <w:r w:rsidRPr="000369EC">
        <w:rPr>
          <w:rFonts w:eastAsia="Arial" w:cstheme="minorHAnsi"/>
          <w:spacing w:val="-2"/>
        </w:rPr>
        <w:t xml:space="preserve"> to another </w:t>
      </w:r>
      <w:r w:rsidRPr="000369EC">
        <w:rPr>
          <w:rFonts w:eastAsia="Arial" w:cstheme="minorHAnsi"/>
          <w:i/>
          <w:spacing w:val="-2"/>
        </w:rPr>
        <w:t>facility operator</w:t>
      </w:r>
      <w:r w:rsidRPr="000369EC">
        <w:rPr>
          <w:rFonts w:eastAsia="Arial" w:cstheme="minorHAnsi"/>
          <w:spacing w:val="-2"/>
        </w:rPr>
        <w:t>/</w:t>
      </w:r>
      <w:r w:rsidRPr="000369EC">
        <w:rPr>
          <w:rFonts w:eastAsia="Arial" w:cstheme="minorHAnsi"/>
          <w:i/>
          <w:spacing w:val="-2"/>
        </w:rPr>
        <w:t>facility operator group</w:t>
      </w:r>
      <w:r w:rsidRPr="000369EC">
        <w:rPr>
          <w:rFonts w:eastAsia="Arial" w:cstheme="minorHAnsi"/>
          <w:spacing w:val="-2"/>
        </w:rPr>
        <w:t>.</w:t>
      </w:r>
    </w:p>
    <w:tbl>
      <w:tblPr>
        <w:tblStyle w:val="TableGrid"/>
        <w:tblW w:w="4874" w:type="pct"/>
        <w:tblLook w:val="0620" w:firstRow="1" w:lastRow="0" w:firstColumn="0" w:lastColumn="0" w:noHBand="1" w:noVBand="1"/>
      </w:tblPr>
      <w:tblGrid>
        <w:gridCol w:w="1844"/>
        <w:gridCol w:w="1987"/>
        <w:gridCol w:w="6670"/>
      </w:tblGrid>
      <w:tr w:rsidR="00A631F8" w14:paraId="28923E78" w14:textId="77777777" w:rsidTr="00A8305E">
        <w:trPr>
          <w:cnfStyle w:val="100000000000" w:firstRow="1" w:lastRow="0" w:firstColumn="0" w:lastColumn="0" w:oddVBand="0" w:evenVBand="0" w:oddHBand="0" w:evenHBand="0" w:firstRowFirstColumn="0" w:firstRowLastColumn="0" w:lastRowFirstColumn="0" w:lastRowLastColumn="0"/>
          <w:cantSplit/>
          <w:trHeight w:val="340"/>
          <w:tblHeader/>
        </w:trPr>
        <w:tc>
          <w:tcPr>
            <w:tcW w:w="878" w:type="pct"/>
            <w:hideMark/>
          </w:tcPr>
          <w:p w14:paraId="2F29B230" w14:textId="72E681DA" w:rsidR="00A631F8" w:rsidRDefault="00A631F8" w:rsidP="007F4D45">
            <w:pPr>
              <w:pStyle w:val="TableHeading"/>
              <w:rPr>
                <w:lang w:val="en-US"/>
              </w:rPr>
            </w:pPr>
            <w:r>
              <w:rPr>
                <w:lang w:val="en-US"/>
              </w:rPr>
              <w:t>Outgoing Facility Operator</w:t>
            </w:r>
          </w:p>
        </w:tc>
        <w:tc>
          <w:tcPr>
            <w:tcW w:w="946" w:type="pct"/>
            <w:hideMark/>
          </w:tcPr>
          <w:p w14:paraId="05A75ED2" w14:textId="3D0A697C" w:rsidR="00A631F8" w:rsidRDefault="00A631F8" w:rsidP="007F4D45">
            <w:pPr>
              <w:pStyle w:val="TableHeading"/>
              <w:rPr>
                <w:lang w:val="en-US"/>
              </w:rPr>
            </w:pPr>
            <w:r>
              <w:rPr>
                <w:lang w:val="en-US"/>
              </w:rPr>
              <w:t>Incoming Facility Operator</w:t>
            </w:r>
          </w:p>
        </w:tc>
        <w:tc>
          <w:tcPr>
            <w:tcW w:w="3177" w:type="pct"/>
            <w:hideMark/>
          </w:tcPr>
          <w:p w14:paraId="00ED3EE3" w14:textId="77777777" w:rsidR="00A631F8" w:rsidRDefault="00A631F8" w:rsidP="007F4D45">
            <w:pPr>
              <w:pStyle w:val="TableHeading"/>
              <w:rPr>
                <w:lang w:val="en-US"/>
              </w:rPr>
            </w:pPr>
            <w:r>
              <w:rPr>
                <w:lang w:val="en-US"/>
              </w:rPr>
              <w:t>Information to be completed</w:t>
            </w:r>
          </w:p>
        </w:tc>
      </w:tr>
      <w:tr w:rsidR="00A631F8" w14:paraId="05A4D912" w14:textId="77777777" w:rsidTr="0090398F">
        <w:trPr>
          <w:trHeight w:val="593"/>
        </w:trPr>
        <w:tc>
          <w:tcPr>
            <w:tcW w:w="878" w:type="pct"/>
            <w:hideMark/>
          </w:tcPr>
          <w:p w14:paraId="181E0CD6" w14:textId="77777777" w:rsidR="00A631F8" w:rsidRDefault="00A631F8" w:rsidP="00FA7207">
            <w:pPr>
              <w:pStyle w:val="TableText"/>
              <w:rPr>
                <w:lang w:val="en-US"/>
              </w:rPr>
            </w:pPr>
            <w:r>
              <w:rPr>
                <w:lang w:val="en-US"/>
              </w:rPr>
              <w:t>Single Facility Operator</w:t>
            </w:r>
          </w:p>
        </w:tc>
        <w:tc>
          <w:tcPr>
            <w:tcW w:w="946" w:type="pct"/>
            <w:hideMark/>
          </w:tcPr>
          <w:p w14:paraId="53DF26E0" w14:textId="77777777" w:rsidR="00A631F8" w:rsidRDefault="00A631F8" w:rsidP="00FA7207">
            <w:pPr>
              <w:pStyle w:val="TableText"/>
              <w:rPr>
                <w:lang w:val="en-US"/>
              </w:rPr>
            </w:pPr>
            <w:r>
              <w:rPr>
                <w:lang w:val="en-US"/>
              </w:rPr>
              <w:t>Single Facility Operator</w:t>
            </w:r>
          </w:p>
        </w:tc>
        <w:tc>
          <w:tcPr>
            <w:tcW w:w="3177" w:type="pct"/>
            <w:hideMark/>
          </w:tcPr>
          <w:p w14:paraId="32E33941" w14:textId="3729CAB1" w:rsidR="00A631F8" w:rsidRPr="00FA7207" w:rsidRDefault="00A631F8" w:rsidP="004556E8">
            <w:pPr>
              <w:pStyle w:val="ListBullet"/>
              <w:rPr>
                <w:lang w:val="en-US"/>
              </w:rPr>
            </w:pPr>
            <w:r w:rsidRPr="00FA7207">
              <w:rPr>
                <w:lang w:val="en-US"/>
              </w:rPr>
              <w:fldChar w:fldCharType="begin"/>
            </w:r>
            <w:r w:rsidRPr="00FA7207">
              <w:rPr>
                <w:lang w:val="en-US"/>
              </w:rPr>
              <w:instrText xml:space="preserve"> REF _Ref517181328 \h  \* MERGEFORMAT </w:instrText>
            </w:r>
            <w:r w:rsidRPr="00FA7207">
              <w:rPr>
                <w:lang w:val="en-US"/>
              </w:rPr>
            </w:r>
            <w:r w:rsidRPr="00FA7207">
              <w:rPr>
                <w:lang w:val="en-US"/>
              </w:rPr>
              <w:fldChar w:fldCharType="separate"/>
            </w:r>
            <w:r w:rsidR="00190355">
              <w:rPr>
                <w:b/>
                <w:lang w:val="en-US"/>
              </w:rPr>
              <w:fldChar w:fldCharType="begin"/>
            </w:r>
            <w:r w:rsidR="00190355">
              <w:rPr>
                <w:lang w:val="en-US"/>
              </w:rPr>
              <w:instrText xml:space="preserve"> REF _Ref61956733 \r \h </w:instrText>
            </w:r>
            <w:r w:rsidR="004556E8">
              <w:rPr>
                <w:b/>
                <w:lang w:val="en-US"/>
              </w:rPr>
              <w:instrText xml:space="preserve"> \* MERGEFORMAT </w:instrText>
            </w:r>
            <w:r w:rsidR="00190355">
              <w:rPr>
                <w:b/>
                <w:lang w:val="en-US"/>
              </w:rPr>
            </w:r>
            <w:r w:rsidR="00190355">
              <w:rPr>
                <w:b/>
                <w:lang w:val="en-US"/>
              </w:rPr>
              <w:fldChar w:fldCharType="separate"/>
            </w:r>
            <w:r w:rsidR="00190355">
              <w:rPr>
                <w:lang w:val="en-US"/>
              </w:rPr>
              <w:t>Table 1</w:t>
            </w:r>
            <w:r w:rsidR="00190355">
              <w:rPr>
                <w:b/>
                <w:lang w:val="en-US"/>
              </w:rPr>
              <w:fldChar w:fldCharType="end"/>
            </w:r>
            <w:r w:rsidRPr="00FA7207">
              <w:rPr>
                <w:lang w:val="en-US"/>
              </w:rPr>
              <w:fldChar w:fldCharType="end"/>
            </w:r>
            <w:r w:rsidR="00A36277">
              <w:rPr>
                <w:lang w:val="en-US"/>
              </w:rPr>
              <w:t xml:space="preserve"> </w:t>
            </w:r>
            <w:r w:rsidR="005873F4">
              <w:rPr>
                <w:lang w:val="en-US"/>
              </w:rPr>
              <w:fldChar w:fldCharType="begin"/>
            </w:r>
            <w:r w:rsidR="005873F4">
              <w:rPr>
                <w:lang w:val="en-US"/>
              </w:rPr>
              <w:instrText xml:space="preserve"> REF _Ref61956733 \h </w:instrText>
            </w:r>
            <w:r w:rsidR="004556E8">
              <w:rPr>
                <w:lang w:val="en-US"/>
              </w:rPr>
              <w:instrText xml:space="preserve"> \* MERGEFORMAT </w:instrText>
            </w:r>
            <w:r w:rsidR="005873F4">
              <w:rPr>
                <w:lang w:val="en-US"/>
              </w:rPr>
            </w:r>
            <w:r w:rsidR="005873F4">
              <w:rPr>
                <w:lang w:val="en-US"/>
              </w:rPr>
              <w:fldChar w:fldCharType="separate"/>
            </w:r>
            <w:r w:rsidR="005873F4">
              <w:t>Change of BB reporting entity</w:t>
            </w:r>
            <w:r w:rsidR="005873F4">
              <w:rPr>
                <w:lang w:val="en-US"/>
              </w:rPr>
              <w:fldChar w:fldCharType="end"/>
            </w:r>
            <w:r w:rsidR="009F7CAB">
              <w:rPr>
                <w:lang w:val="en-US"/>
              </w:rPr>
              <w:t>.</w:t>
            </w:r>
          </w:p>
          <w:p w14:paraId="5218348D" w14:textId="77777777" w:rsidR="00A631F8" w:rsidRPr="00FA7207" w:rsidRDefault="00A631F8" w:rsidP="004556E8">
            <w:pPr>
              <w:pStyle w:val="ListBullet"/>
              <w:rPr>
                <w:lang w:val="en-US"/>
              </w:rPr>
            </w:pPr>
            <w:r w:rsidRPr="00FA7207">
              <w:rPr>
                <w:lang w:val="en-US"/>
              </w:rPr>
              <w:t xml:space="preserve">This document signed by the outgoing and incoming BB reporting entity. </w:t>
            </w:r>
          </w:p>
        </w:tc>
      </w:tr>
      <w:tr w:rsidR="00A631F8" w14:paraId="54665FDF" w14:textId="77777777" w:rsidTr="000E6AF9">
        <w:tc>
          <w:tcPr>
            <w:tcW w:w="878" w:type="pct"/>
            <w:hideMark/>
          </w:tcPr>
          <w:p w14:paraId="43E5692F" w14:textId="77777777" w:rsidR="00A631F8" w:rsidRDefault="00A631F8" w:rsidP="00FA7207">
            <w:pPr>
              <w:pStyle w:val="TableText"/>
              <w:rPr>
                <w:lang w:val="en-US"/>
              </w:rPr>
            </w:pPr>
            <w:r>
              <w:rPr>
                <w:lang w:val="en-US"/>
              </w:rPr>
              <w:t>Single Facility Operator</w:t>
            </w:r>
          </w:p>
        </w:tc>
        <w:tc>
          <w:tcPr>
            <w:tcW w:w="946" w:type="pct"/>
            <w:hideMark/>
          </w:tcPr>
          <w:p w14:paraId="530106B1" w14:textId="77777777" w:rsidR="00A631F8" w:rsidRDefault="00A631F8" w:rsidP="00FA7207">
            <w:pPr>
              <w:pStyle w:val="TableText"/>
              <w:rPr>
                <w:lang w:val="en-US"/>
              </w:rPr>
            </w:pPr>
            <w:r>
              <w:rPr>
                <w:lang w:val="en-US"/>
              </w:rPr>
              <w:t>Facility Operator Group</w:t>
            </w:r>
          </w:p>
        </w:tc>
        <w:tc>
          <w:tcPr>
            <w:tcW w:w="3177" w:type="pct"/>
            <w:hideMark/>
          </w:tcPr>
          <w:p w14:paraId="696A8D3D" w14:textId="30697290" w:rsidR="00A631F8" w:rsidRPr="00FA7207" w:rsidRDefault="005873F4" w:rsidP="004556E8">
            <w:pPr>
              <w:pStyle w:val="ListBullet"/>
              <w:rPr>
                <w:lang w:val="en-US"/>
              </w:rPr>
            </w:pPr>
            <w:r w:rsidRPr="00FA7207">
              <w:rPr>
                <w:lang w:val="en-US"/>
              </w:rPr>
              <w:fldChar w:fldCharType="begin"/>
            </w:r>
            <w:r w:rsidRPr="00FA7207">
              <w:rPr>
                <w:lang w:val="en-US"/>
              </w:rPr>
              <w:instrText xml:space="preserve"> REF _Ref517181328 \h  \* MERGEFORMAT </w:instrText>
            </w:r>
            <w:r w:rsidRPr="00FA7207">
              <w:rPr>
                <w:lang w:val="en-US"/>
              </w:rPr>
            </w:r>
            <w:r w:rsidRPr="00FA7207">
              <w:rPr>
                <w:lang w:val="en-US"/>
              </w:rPr>
              <w:fldChar w:fldCharType="separate"/>
            </w:r>
            <w:r>
              <w:rPr>
                <w:b/>
                <w:lang w:val="en-US"/>
              </w:rPr>
              <w:fldChar w:fldCharType="begin"/>
            </w:r>
            <w:r>
              <w:rPr>
                <w:lang w:val="en-US"/>
              </w:rPr>
              <w:instrText xml:space="preserve"> REF _Ref61956733 \r \h </w:instrText>
            </w:r>
            <w:r w:rsidR="004556E8">
              <w:rPr>
                <w:b/>
                <w:lang w:val="en-US"/>
              </w:rPr>
              <w:instrText xml:space="preserve"> \* MERGEFORMAT </w:instrText>
            </w:r>
            <w:r>
              <w:rPr>
                <w:b/>
                <w:lang w:val="en-US"/>
              </w:rPr>
            </w:r>
            <w:r>
              <w:rPr>
                <w:b/>
                <w:lang w:val="en-US"/>
              </w:rPr>
              <w:fldChar w:fldCharType="separate"/>
            </w:r>
            <w:r>
              <w:rPr>
                <w:lang w:val="en-US"/>
              </w:rPr>
              <w:t>Table 1</w:t>
            </w:r>
            <w:r>
              <w:rPr>
                <w:b/>
                <w:lang w:val="en-US"/>
              </w:rPr>
              <w:fldChar w:fldCharType="end"/>
            </w:r>
            <w:r w:rsidRPr="00FA7207">
              <w:rPr>
                <w:lang w:val="en-US"/>
              </w:rPr>
              <w:fldChar w:fldCharType="end"/>
            </w:r>
            <w:r>
              <w:rPr>
                <w:lang w:val="en-US"/>
              </w:rPr>
              <w:t xml:space="preserve"> </w:t>
            </w:r>
            <w:r>
              <w:rPr>
                <w:lang w:val="en-US"/>
              </w:rPr>
              <w:fldChar w:fldCharType="begin"/>
            </w:r>
            <w:r>
              <w:rPr>
                <w:lang w:val="en-US"/>
              </w:rPr>
              <w:instrText xml:space="preserve"> REF _Ref61956733 \h </w:instrText>
            </w:r>
            <w:r w:rsidR="004556E8">
              <w:rPr>
                <w:lang w:val="en-US"/>
              </w:rPr>
              <w:instrText xml:space="preserve"> \* MERGEFORMAT </w:instrText>
            </w:r>
            <w:r>
              <w:rPr>
                <w:lang w:val="en-US"/>
              </w:rPr>
            </w:r>
            <w:r>
              <w:rPr>
                <w:lang w:val="en-US"/>
              </w:rPr>
              <w:fldChar w:fldCharType="separate"/>
            </w:r>
            <w:r>
              <w:t>Change of BB reporting entity</w:t>
            </w:r>
            <w:r>
              <w:rPr>
                <w:lang w:val="en-US"/>
              </w:rPr>
              <w:fldChar w:fldCharType="end"/>
            </w:r>
            <w:r>
              <w:rPr>
                <w:lang w:val="en-US"/>
              </w:rPr>
              <w:t>.</w:t>
            </w:r>
          </w:p>
          <w:p w14:paraId="79F1C376" w14:textId="77777777" w:rsidR="004556E8" w:rsidRDefault="004556E8" w:rsidP="004556E8">
            <w:pPr>
              <w:pStyle w:val="ListBullet"/>
              <w:rPr>
                <w:lang w:val="en-US"/>
              </w:rPr>
            </w:pPr>
            <w:r>
              <w:rPr>
                <w:lang w:val="en-US"/>
              </w:rPr>
              <w:fldChar w:fldCharType="begin"/>
            </w:r>
            <w:r>
              <w:rPr>
                <w:lang w:val="en-US"/>
              </w:rPr>
              <w:instrText xml:space="preserve"> REF _Ref61956756 \r \h </w:instrText>
            </w:r>
            <w:r>
              <w:rPr>
                <w:lang w:val="en-US"/>
              </w:rPr>
            </w:r>
            <w:r>
              <w:rPr>
                <w:lang w:val="en-US"/>
              </w:rPr>
              <w:fldChar w:fldCharType="separate"/>
            </w:r>
            <w:r>
              <w:rPr>
                <w:lang w:val="en-US"/>
              </w:rPr>
              <w:t>Table 2</w:t>
            </w:r>
            <w:r>
              <w:rPr>
                <w:lang w:val="en-US"/>
              </w:rPr>
              <w:fldChar w:fldCharType="end"/>
            </w:r>
            <w:r>
              <w:rPr>
                <w:lang w:val="en-US"/>
              </w:rPr>
              <w:t xml:space="preserve"> </w:t>
            </w:r>
            <w:r>
              <w:rPr>
                <w:lang w:val="en-US"/>
              </w:rPr>
              <w:fldChar w:fldCharType="begin"/>
            </w:r>
            <w:r>
              <w:rPr>
                <w:lang w:val="en-US"/>
              </w:rPr>
              <w:instrText xml:space="preserve"> REF _Ref61956756 \h </w:instrText>
            </w:r>
            <w:r>
              <w:rPr>
                <w:lang w:val="en-US"/>
              </w:rPr>
            </w:r>
            <w:r>
              <w:rPr>
                <w:lang w:val="en-US"/>
              </w:rPr>
              <w:fldChar w:fldCharType="separate"/>
            </w:r>
            <w:r>
              <w:t>Change to Facility Operator Group</w:t>
            </w:r>
            <w:r>
              <w:rPr>
                <w:lang w:val="en-US"/>
              </w:rPr>
              <w:fldChar w:fldCharType="end"/>
            </w:r>
          </w:p>
          <w:p w14:paraId="5AFDC473" w14:textId="77777777" w:rsidR="00A631F8" w:rsidRPr="00FA7207" w:rsidRDefault="00A631F8" w:rsidP="004556E8">
            <w:pPr>
              <w:pStyle w:val="ListBullet"/>
              <w:rPr>
                <w:lang w:val="en-US"/>
              </w:rPr>
            </w:pPr>
            <w:r w:rsidRPr="00FA7207">
              <w:rPr>
                <w:lang w:val="en-US"/>
              </w:rPr>
              <w:t>This document signed by the outgoing and incoming BB reporting entity.</w:t>
            </w:r>
          </w:p>
        </w:tc>
      </w:tr>
      <w:tr w:rsidR="00A631F8" w14:paraId="167D4645" w14:textId="77777777" w:rsidTr="000E6AF9">
        <w:tc>
          <w:tcPr>
            <w:tcW w:w="878" w:type="pct"/>
            <w:hideMark/>
          </w:tcPr>
          <w:p w14:paraId="1110D975" w14:textId="77777777" w:rsidR="00A631F8" w:rsidRDefault="00A631F8" w:rsidP="00FA7207">
            <w:pPr>
              <w:pStyle w:val="TableText"/>
              <w:rPr>
                <w:lang w:val="en-US"/>
              </w:rPr>
            </w:pPr>
            <w:r>
              <w:rPr>
                <w:lang w:val="en-US"/>
              </w:rPr>
              <w:lastRenderedPageBreak/>
              <w:t>Facility Operator Group</w:t>
            </w:r>
          </w:p>
        </w:tc>
        <w:tc>
          <w:tcPr>
            <w:tcW w:w="946" w:type="pct"/>
            <w:hideMark/>
          </w:tcPr>
          <w:p w14:paraId="4E73280F" w14:textId="77777777" w:rsidR="00A631F8" w:rsidRDefault="00A631F8" w:rsidP="00FA7207">
            <w:pPr>
              <w:pStyle w:val="TableText"/>
              <w:rPr>
                <w:lang w:val="en-US"/>
              </w:rPr>
            </w:pPr>
            <w:r>
              <w:rPr>
                <w:lang w:val="en-US"/>
              </w:rPr>
              <w:t>Single Facility Operator</w:t>
            </w:r>
          </w:p>
        </w:tc>
        <w:tc>
          <w:tcPr>
            <w:tcW w:w="3177" w:type="pct"/>
            <w:hideMark/>
          </w:tcPr>
          <w:p w14:paraId="1B426D83" w14:textId="4487C2EF" w:rsidR="00AF57B6" w:rsidRDefault="00AF57B6" w:rsidP="008049D4">
            <w:pPr>
              <w:pStyle w:val="ListBullet"/>
              <w:rPr>
                <w:lang w:val="en-US"/>
              </w:rPr>
            </w:pPr>
            <w:r w:rsidRPr="00FA7207">
              <w:rPr>
                <w:lang w:val="en-US"/>
              </w:rPr>
              <w:fldChar w:fldCharType="begin"/>
            </w:r>
            <w:r w:rsidRPr="00FA7207">
              <w:rPr>
                <w:lang w:val="en-US"/>
              </w:rPr>
              <w:instrText xml:space="preserve"> REF _Ref517181328 \h  \* MERGEFORMAT </w:instrText>
            </w:r>
            <w:r w:rsidRPr="00FA7207">
              <w:rPr>
                <w:lang w:val="en-US"/>
              </w:rPr>
            </w:r>
            <w:r w:rsidRPr="00FA7207">
              <w:rPr>
                <w:lang w:val="en-US"/>
              </w:rPr>
              <w:fldChar w:fldCharType="separate"/>
            </w:r>
            <w:r>
              <w:rPr>
                <w:b/>
                <w:lang w:val="en-US"/>
              </w:rPr>
              <w:fldChar w:fldCharType="begin"/>
            </w:r>
            <w:r>
              <w:rPr>
                <w:lang w:val="en-US"/>
              </w:rPr>
              <w:instrText xml:space="preserve"> REF _Ref61956733 \r \h </w:instrText>
            </w:r>
            <w:r w:rsidR="008049D4">
              <w:rPr>
                <w:b/>
                <w:lang w:val="en-US"/>
              </w:rPr>
              <w:instrText xml:space="preserve"> \* MERGEFORMAT </w:instrText>
            </w:r>
            <w:r>
              <w:rPr>
                <w:b/>
                <w:lang w:val="en-US"/>
              </w:rPr>
            </w:r>
            <w:r>
              <w:rPr>
                <w:b/>
                <w:lang w:val="en-US"/>
              </w:rPr>
              <w:fldChar w:fldCharType="separate"/>
            </w:r>
            <w:r>
              <w:rPr>
                <w:lang w:val="en-US"/>
              </w:rPr>
              <w:t>Table 1</w:t>
            </w:r>
            <w:r>
              <w:rPr>
                <w:b/>
                <w:lang w:val="en-US"/>
              </w:rPr>
              <w:fldChar w:fldCharType="end"/>
            </w:r>
            <w:r w:rsidRPr="00FA7207">
              <w:rPr>
                <w:lang w:val="en-US"/>
              </w:rPr>
              <w:fldChar w:fldCharType="end"/>
            </w:r>
            <w:r>
              <w:rPr>
                <w:lang w:val="en-US"/>
              </w:rPr>
              <w:t xml:space="preserve"> </w:t>
            </w:r>
            <w:r>
              <w:rPr>
                <w:lang w:val="en-US"/>
              </w:rPr>
              <w:fldChar w:fldCharType="begin"/>
            </w:r>
            <w:r>
              <w:rPr>
                <w:lang w:val="en-US"/>
              </w:rPr>
              <w:instrText xml:space="preserve"> REF _Ref61956733 \h </w:instrText>
            </w:r>
            <w:r w:rsidR="008049D4">
              <w:rPr>
                <w:lang w:val="en-US"/>
              </w:rPr>
              <w:instrText xml:space="preserve"> \* MERGEFORMAT </w:instrText>
            </w:r>
            <w:r>
              <w:rPr>
                <w:lang w:val="en-US"/>
              </w:rPr>
            </w:r>
            <w:r>
              <w:rPr>
                <w:lang w:val="en-US"/>
              </w:rPr>
              <w:fldChar w:fldCharType="separate"/>
            </w:r>
            <w:r>
              <w:t>Change of BB reporting entity</w:t>
            </w:r>
            <w:r>
              <w:rPr>
                <w:lang w:val="en-US"/>
              </w:rPr>
              <w:fldChar w:fldCharType="end"/>
            </w:r>
          </w:p>
          <w:p w14:paraId="3681A3A1" w14:textId="7ADEAB11" w:rsidR="008049D4" w:rsidRDefault="008049D4" w:rsidP="008049D4">
            <w:pPr>
              <w:pStyle w:val="ListBullet"/>
              <w:rPr>
                <w:lang w:val="en-US"/>
              </w:rPr>
            </w:pPr>
            <w:r>
              <w:rPr>
                <w:lang w:val="en-US"/>
              </w:rPr>
              <w:fldChar w:fldCharType="begin"/>
            </w:r>
            <w:r>
              <w:rPr>
                <w:lang w:val="en-US"/>
              </w:rPr>
              <w:instrText xml:space="preserve"> REF _Ref61956756 \r \h  \* MERGEFORMAT </w:instrText>
            </w:r>
            <w:r>
              <w:rPr>
                <w:lang w:val="en-US"/>
              </w:rPr>
            </w:r>
            <w:r>
              <w:rPr>
                <w:lang w:val="en-US"/>
              </w:rPr>
              <w:fldChar w:fldCharType="separate"/>
            </w:r>
            <w:r>
              <w:rPr>
                <w:lang w:val="en-US"/>
              </w:rPr>
              <w:t>Table 2</w:t>
            </w:r>
            <w:r>
              <w:rPr>
                <w:lang w:val="en-US"/>
              </w:rPr>
              <w:fldChar w:fldCharType="end"/>
            </w:r>
            <w:r>
              <w:rPr>
                <w:lang w:val="en-US"/>
              </w:rPr>
              <w:t xml:space="preserve"> </w:t>
            </w:r>
            <w:r>
              <w:rPr>
                <w:lang w:val="en-US"/>
              </w:rPr>
              <w:fldChar w:fldCharType="begin"/>
            </w:r>
            <w:r>
              <w:rPr>
                <w:lang w:val="en-US"/>
              </w:rPr>
              <w:instrText xml:space="preserve"> REF _Ref61956756 \h  \* MERGEFORMAT </w:instrText>
            </w:r>
            <w:r>
              <w:rPr>
                <w:lang w:val="en-US"/>
              </w:rPr>
            </w:r>
            <w:r>
              <w:rPr>
                <w:lang w:val="en-US"/>
              </w:rPr>
              <w:fldChar w:fldCharType="separate"/>
            </w:r>
            <w:r>
              <w:t>Change to Facility Operator Group</w:t>
            </w:r>
            <w:r>
              <w:rPr>
                <w:lang w:val="en-US"/>
              </w:rPr>
              <w:fldChar w:fldCharType="end"/>
            </w:r>
          </w:p>
          <w:p w14:paraId="7E6226F3" w14:textId="09FDBAB4" w:rsidR="00A631F8" w:rsidRPr="00FA7207" w:rsidRDefault="00A631F8" w:rsidP="008049D4">
            <w:pPr>
              <w:pStyle w:val="ListBullet"/>
              <w:rPr>
                <w:lang w:val="en-US"/>
              </w:rPr>
            </w:pPr>
            <w:r w:rsidRPr="00FA7207">
              <w:rPr>
                <w:lang w:val="en-US"/>
              </w:rPr>
              <w:t>This document signed by the outgoing and incoming BB reporting entity</w:t>
            </w:r>
          </w:p>
        </w:tc>
      </w:tr>
      <w:tr w:rsidR="00A631F8" w14:paraId="357FAE5F" w14:textId="77777777" w:rsidTr="000E6AF9">
        <w:tc>
          <w:tcPr>
            <w:tcW w:w="878" w:type="pct"/>
            <w:hideMark/>
          </w:tcPr>
          <w:p w14:paraId="3E3CB034" w14:textId="77777777" w:rsidR="00A631F8" w:rsidRDefault="00A631F8" w:rsidP="00FA7207">
            <w:pPr>
              <w:pStyle w:val="TableText"/>
              <w:rPr>
                <w:lang w:val="en-US"/>
              </w:rPr>
            </w:pPr>
            <w:r>
              <w:rPr>
                <w:lang w:val="en-US"/>
              </w:rPr>
              <w:t>Facility Operator Group</w:t>
            </w:r>
          </w:p>
        </w:tc>
        <w:tc>
          <w:tcPr>
            <w:tcW w:w="946" w:type="pct"/>
            <w:hideMark/>
          </w:tcPr>
          <w:p w14:paraId="39407D34" w14:textId="77777777" w:rsidR="00A631F8" w:rsidRDefault="00A631F8" w:rsidP="00FA7207">
            <w:pPr>
              <w:pStyle w:val="TableText"/>
              <w:rPr>
                <w:lang w:val="en-US"/>
              </w:rPr>
            </w:pPr>
            <w:r>
              <w:rPr>
                <w:lang w:val="en-US"/>
              </w:rPr>
              <w:t>Facility Operator Group</w:t>
            </w:r>
          </w:p>
        </w:tc>
        <w:tc>
          <w:tcPr>
            <w:tcW w:w="3177" w:type="pct"/>
            <w:hideMark/>
          </w:tcPr>
          <w:p w14:paraId="11D0BBE5" w14:textId="77726C96" w:rsidR="00AF57B6" w:rsidRDefault="00AF57B6" w:rsidP="008049D4">
            <w:pPr>
              <w:pStyle w:val="ListBullet"/>
              <w:rPr>
                <w:lang w:val="en-US"/>
              </w:rPr>
            </w:pPr>
            <w:r w:rsidRPr="00FA7207">
              <w:rPr>
                <w:lang w:val="en-US"/>
              </w:rPr>
              <w:fldChar w:fldCharType="begin"/>
            </w:r>
            <w:r w:rsidRPr="00FA7207">
              <w:rPr>
                <w:lang w:val="en-US"/>
              </w:rPr>
              <w:instrText xml:space="preserve"> REF _Ref517181328 \h  \* MERGEFORMAT </w:instrText>
            </w:r>
            <w:r w:rsidRPr="00FA7207">
              <w:rPr>
                <w:lang w:val="en-US"/>
              </w:rPr>
            </w:r>
            <w:r w:rsidRPr="00FA7207">
              <w:rPr>
                <w:lang w:val="en-US"/>
              </w:rPr>
              <w:fldChar w:fldCharType="separate"/>
            </w:r>
            <w:r>
              <w:rPr>
                <w:b/>
                <w:lang w:val="en-US"/>
              </w:rPr>
              <w:fldChar w:fldCharType="begin"/>
            </w:r>
            <w:r>
              <w:rPr>
                <w:lang w:val="en-US"/>
              </w:rPr>
              <w:instrText xml:space="preserve"> REF _Ref61956733 \r \h </w:instrText>
            </w:r>
            <w:r w:rsidR="008049D4">
              <w:rPr>
                <w:b/>
                <w:lang w:val="en-US"/>
              </w:rPr>
              <w:instrText xml:space="preserve"> \* MERGEFORMAT </w:instrText>
            </w:r>
            <w:r>
              <w:rPr>
                <w:b/>
                <w:lang w:val="en-US"/>
              </w:rPr>
            </w:r>
            <w:r>
              <w:rPr>
                <w:b/>
                <w:lang w:val="en-US"/>
              </w:rPr>
              <w:fldChar w:fldCharType="separate"/>
            </w:r>
            <w:r>
              <w:rPr>
                <w:lang w:val="en-US"/>
              </w:rPr>
              <w:t>Table 1</w:t>
            </w:r>
            <w:r>
              <w:rPr>
                <w:b/>
                <w:lang w:val="en-US"/>
              </w:rPr>
              <w:fldChar w:fldCharType="end"/>
            </w:r>
            <w:r w:rsidRPr="00FA7207">
              <w:rPr>
                <w:lang w:val="en-US"/>
              </w:rPr>
              <w:fldChar w:fldCharType="end"/>
            </w:r>
            <w:r>
              <w:rPr>
                <w:lang w:val="en-US"/>
              </w:rPr>
              <w:t xml:space="preserve"> </w:t>
            </w:r>
            <w:r>
              <w:rPr>
                <w:lang w:val="en-US"/>
              </w:rPr>
              <w:fldChar w:fldCharType="begin"/>
            </w:r>
            <w:r>
              <w:rPr>
                <w:lang w:val="en-US"/>
              </w:rPr>
              <w:instrText xml:space="preserve"> REF _Ref61956733 \h </w:instrText>
            </w:r>
            <w:r w:rsidR="008049D4">
              <w:rPr>
                <w:lang w:val="en-US"/>
              </w:rPr>
              <w:instrText xml:space="preserve"> \* MERGEFORMAT </w:instrText>
            </w:r>
            <w:r>
              <w:rPr>
                <w:lang w:val="en-US"/>
              </w:rPr>
            </w:r>
            <w:r>
              <w:rPr>
                <w:lang w:val="en-US"/>
              </w:rPr>
              <w:fldChar w:fldCharType="separate"/>
            </w:r>
            <w:r>
              <w:t>Change of BB reporting entity</w:t>
            </w:r>
            <w:r>
              <w:rPr>
                <w:lang w:val="en-US"/>
              </w:rPr>
              <w:fldChar w:fldCharType="end"/>
            </w:r>
          </w:p>
          <w:p w14:paraId="42576D4B" w14:textId="1204590D" w:rsidR="008049D4" w:rsidRDefault="008049D4" w:rsidP="008049D4">
            <w:pPr>
              <w:pStyle w:val="ListBullet"/>
              <w:rPr>
                <w:lang w:val="en-US"/>
              </w:rPr>
            </w:pPr>
            <w:r>
              <w:rPr>
                <w:lang w:val="en-US"/>
              </w:rPr>
              <w:fldChar w:fldCharType="begin"/>
            </w:r>
            <w:r>
              <w:rPr>
                <w:lang w:val="en-US"/>
              </w:rPr>
              <w:instrText xml:space="preserve"> REF _Ref61956756 \r \h  \* MERGEFORMAT </w:instrText>
            </w:r>
            <w:r>
              <w:rPr>
                <w:lang w:val="en-US"/>
              </w:rPr>
            </w:r>
            <w:r>
              <w:rPr>
                <w:lang w:val="en-US"/>
              </w:rPr>
              <w:fldChar w:fldCharType="separate"/>
            </w:r>
            <w:r>
              <w:rPr>
                <w:lang w:val="en-US"/>
              </w:rPr>
              <w:t>Table 2</w:t>
            </w:r>
            <w:r>
              <w:rPr>
                <w:lang w:val="en-US"/>
              </w:rPr>
              <w:fldChar w:fldCharType="end"/>
            </w:r>
            <w:r>
              <w:rPr>
                <w:lang w:val="en-US"/>
              </w:rPr>
              <w:t xml:space="preserve"> </w:t>
            </w:r>
            <w:r>
              <w:rPr>
                <w:lang w:val="en-US"/>
              </w:rPr>
              <w:fldChar w:fldCharType="begin"/>
            </w:r>
            <w:r>
              <w:rPr>
                <w:lang w:val="en-US"/>
              </w:rPr>
              <w:instrText xml:space="preserve"> REF _Ref61956756 \h  \* MERGEFORMAT </w:instrText>
            </w:r>
            <w:r>
              <w:rPr>
                <w:lang w:val="en-US"/>
              </w:rPr>
            </w:r>
            <w:r>
              <w:rPr>
                <w:lang w:val="en-US"/>
              </w:rPr>
              <w:fldChar w:fldCharType="separate"/>
            </w:r>
            <w:r>
              <w:t>Change to Facility Operator Group</w:t>
            </w:r>
            <w:r>
              <w:rPr>
                <w:lang w:val="en-US"/>
              </w:rPr>
              <w:fldChar w:fldCharType="end"/>
            </w:r>
          </w:p>
          <w:p w14:paraId="3728DBA9" w14:textId="4FB95904" w:rsidR="00A631F8" w:rsidRPr="00FA7207" w:rsidRDefault="00A631F8" w:rsidP="008049D4">
            <w:pPr>
              <w:pStyle w:val="ListBullet"/>
              <w:rPr>
                <w:lang w:val="en-US"/>
              </w:rPr>
            </w:pPr>
            <w:r w:rsidRPr="00FA7207">
              <w:rPr>
                <w:lang w:val="en-US"/>
              </w:rPr>
              <w:t>This document signed by the outgoing and incoming BB reporting entity</w:t>
            </w:r>
          </w:p>
        </w:tc>
      </w:tr>
    </w:tbl>
    <w:p w14:paraId="26CF495C" w14:textId="58878DDA" w:rsidR="00761FBC" w:rsidRPr="00761FBC" w:rsidRDefault="00761FBC" w:rsidP="00761FBC">
      <w:pPr>
        <w:pStyle w:val="Heading2"/>
        <w:rPr>
          <w:b w:val="0"/>
          <w:bCs w:val="0"/>
        </w:rPr>
      </w:pPr>
      <w:r w:rsidRPr="00761FBC">
        <w:rPr>
          <w:b w:val="0"/>
          <w:bCs w:val="0"/>
        </w:rPr>
        <w:t>Change of Members of a Facility Operator Group</w:t>
      </w:r>
    </w:p>
    <w:p w14:paraId="793E22A3" w14:textId="77777777" w:rsidR="00761FBC" w:rsidRPr="00761FBC" w:rsidRDefault="00761FBC" w:rsidP="00761FBC">
      <w:pPr>
        <w:spacing w:before="80"/>
        <w:ind w:right="141"/>
        <w:jc w:val="both"/>
        <w:rPr>
          <w:rFonts w:eastAsia="Arial" w:cstheme="minorHAnsi"/>
          <w:color w:val="auto"/>
          <w:spacing w:val="-2"/>
        </w:rPr>
      </w:pPr>
      <w:r w:rsidRPr="00761FBC">
        <w:rPr>
          <w:rFonts w:eastAsia="Arial" w:cstheme="minorHAnsi"/>
          <w:spacing w:val="-2"/>
        </w:rPr>
        <w:t xml:space="preserve">Where one or more members of a </w:t>
      </w:r>
      <w:r w:rsidRPr="00761FBC">
        <w:rPr>
          <w:rFonts w:ascii="Segoe UI Semibold" w:eastAsia="Arial" w:hAnsi="Segoe UI Semibold" w:cs="Segoe UI Semibold"/>
          <w:bCs w:val="0"/>
          <w:spacing w:val="-2"/>
        </w:rPr>
        <w:t>Facility Operator Group</w:t>
      </w:r>
      <w:r w:rsidRPr="00761FBC">
        <w:rPr>
          <w:rFonts w:eastAsia="Arial" w:cstheme="minorHAnsi"/>
          <w:spacing w:val="-2"/>
        </w:rPr>
        <w:t xml:space="preserve"> is leaving the group and/or a new member is joining the group, but the </w:t>
      </w:r>
      <w:r w:rsidRPr="00761FBC">
        <w:rPr>
          <w:rFonts w:ascii="Segoe UI Semibold" w:eastAsia="Arial" w:hAnsi="Segoe UI Semibold" w:cs="Segoe UI Semibold"/>
          <w:bCs w:val="0"/>
          <w:spacing w:val="-2"/>
        </w:rPr>
        <w:t>Responsible Facility Operator</w:t>
      </w:r>
      <w:r w:rsidRPr="00761FBC">
        <w:rPr>
          <w:rFonts w:eastAsia="Arial" w:cstheme="minorHAnsi"/>
          <w:spacing w:val="-2"/>
        </w:rPr>
        <w:t xml:space="preserve"> for the group remains the same.</w:t>
      </w:r>
    </w:p>
    <w:p w14:paraId="5FC3CDB6" w14:textId="437E48CA" w:rsidR="00761FBC" w:rsidRPr="00761FBC" w:rsidRDefault="00761FBC" w:rsidP="00761FBC">
      <w:pPr>
        <w:spacing w:before="80" w:after="120"/>
        <w:ind w:right="141"/>
        <w:jc w:val="both"/>
        <w:rPr>
          <w:rFonts w:eastAsia="Arial" w:cstheme="minorHAnsi"/>
          <w:spacing w:val="-2"/>
        </w:rPr>
      </w:pPr>
      <w:r w:rsidRPr="00761FBC">
        <w:rPr>
          <w:rFonts w:eastAsia="Arial" w:cstheme="minorHAnsi"/>
          <w:spacing w:val="-2"/>
        </w:rPr>
        <w:t xml:space="preserve">If a current member is leaving the group and that member is the </w:t>
      </w:r>
      <w:r w:rsidRPr="00761FBC">
        <w:rPr>
          <w:rFonts w:ascii="Segoe UI Semibold" w:eastAsia="Arial" w:hAnsi="Segoe UI Semibold" w:cs="Segoe UI Semibold"/>
          <w:bCs w:val="0"/>
          <w:spacing w:val="-2"/>
        </w:rPr>
        <w:t>Responsible Facility Operator</w:t>
      </w:r>
      <w:r w:rsidRPr="00761FBC">
        <w:rPr>
          <w:rFonts w:eastAsia="Arial" w:cstheme="minorHAnsi"/>
          <w:spacing w:val="-2"/>
        </w:rPr>
        <w:t xml:space="preserve"> for the group, please complete </w:t>
      </w:r>
      <w:r w:rsidR="00AA3911">
        <w:rPr>
          <w:rFonts w:eastAsia="Arial" w:cstheme="minorHAnsi"/>
          <w:spacing w:val="-2"/>
        </w:rPr>
        <w:t>T</w:t>
      </w:r>
      <w:r w:rsidRPr="00761FBC">
        <w:rPr>
          <w:rFonts w:eastAsia="Arial" w:cstheme="minorHAnsi"/>
          <w:spacing w:val="-2"/>
        </w:rPr>
        <w:t xml:space="preserve">able 1 for that change, and </w:t>
      </w:r>
      <w:r w:rsidR="00AA3911">
        <w:rPr>
          <w:rFonts w:eastAsia="Arial" w:cstheme="minorHAnsi"/>
          <w:spacing w:val="-2"/>
        </w:rPr>
        <w:t>T</w:t>
      </w:r>
      <w:r w:rsidRPr="00761FBC">
        <w:rPr>
          <w:rFonts w:eastAsia="Arial" w:cstheme="minorHAnsi"/>
          <w:spacing w:val="-2"/>
        </w:rPr>
        <w:t>able 2 for any other changes to the members of the group.</w:t>
      </w:r>
      <w:r w:rsidRPr="00761FBC">
        <w:rPr>
          <w:rFonts w:eastAsia="Arial" w:cstheme="minorHAnsi"/>
          <w:spacing w:val="-2"/>
        </w:rPr>
        <w:tab/>
      </w:r>
    </w:p>
    <w:tbl>
      <w:tblPr>
        <w:tblStyle w:val="TableGrid"/>
        <w:tblW w:w="5000" w:type="pct"/>
        <w:tblLook w:val="0620" w:firstRow="1" w:lastRow="0" w:firstColumn="0" w:lastColumn="0" w:noHBand="1" w:noVBand="1"/>
      </w:tblPr>
      <w:tblGrid>
        <w:gridCol w:w="998"/>
        <w:gridCol w:w="2833"/>
        <w:gridCol w:w="3951"/>
        <w:gridCol w:w="2990"/>
      </w:tblGrid>
      <w:tr w:rsidR="00F62863" w14:paraId="2683C65B" w14:textId="77777777" w:rsidTr="00F62863">
        <w:trPr>
          <w:cnfStyle w:val="100000000000" w:firstRow="1" w:lastRow="0" w:firstColumn="0" w:lastColumn="0" w:oddVBand="0" w:evenVBand="0" w:oddHBand="0" w:evenHBand="0" w:firstRowFirstColumn="0" w:firstRowLastColumn="0" w:lastRowFirstColumn="0" w:lastRowLastColumn="0"/>
          <w:cantSplit/>
          <w:trHeight w:val="340"/>
          <w:tblHeader/>
        </w:trPr>
        <w:tc>
          <w:tcPr>
            <w:tcW w:w="463" w:type="pct"/>
            <w:hideMark/>
          </w:tcPr>
          <w:p w14:paraId="75B79AC0" w14:textId="77777777" w:rsidR="00761FBC" w:rsidRDefault="00761FBC" w:rsidP="00AA3911">
            <w:pPr>
              <w:pStyle w:val="TableHeading"/>
              <w:keepNext/>
              <w:rPr>
                <w:lang w:val="en-US"/>
              </w:rPr>
            </w:pPr>
            <w:r>
              <w:rPr>
                <w:lang w:val="en-US"/>
              </w:rPr>
              <w:t>Change</w:t>
            </w:r>
          </w:p>
        </w:tc>
        <w:tc>
          <w:tcPr>
            <w:tcW w:w="1315" w:type="pct"/>
            <w:hideMark/>
          </w:tcPr>
          <w:p w14:paraId="1FB8BD93" w14:textId="77777777" w:rsidR="00761FBC" w:rsidRDefault="00761FBC" w:rsidP="00AA3911">
            <w:pPr>
              <w:pStyle w:val="TableHeading"/>
              <w:keepNext/>
              <w:rPr>
                <w:lang w:val="en-US"/>
              </w:rPr>
            </w:pPr>
            <w:r>
              <w:rPr>
                <w:lang w:val="en-US"/>
              </w:rPr>
              <w:t>Outgoing Facility Operator</w:t>
            </w:r>
          </w:p>
        </w:tc>
        <w:tc>
          <w:tcPr>
            <w:tcW w:w="1834" w:type="pct"/>
            <w:hideMark/>
          </w:tcPr>
          <w:p w14:paraId="0D4D73C4" w14:textId="77777777" w:rsidR="00761FBC" w:rsidRDefault="00761FBC" w:rsidP="00AA3911">
            <w:pPr>
              <w:pStyle w:val="TableHeading"/>
              <w:keepNext/>
              <w:rPr>
                <w:lang w:val="en-US"/>
              </w:rPr>
            </w:pPr>
            <w:r>
              <w:rPr>
                <w:lang w:val="en-US"/>
              </w:rPr>
              <w:t>Incoming Facility Operator</w:t>
            </w:r>
          </w:p>
        </w:tc>
        <w:tc>
          <w:tcPr>
            <w:tcW w:w="1389" w:type="pct"/>
            <w:hideMark/>
          </w:tcPr>
          <w:p w14:paraId="6F5EE4FE" w14:textId="77777777" w:rsidR="00761FBC" w:rsidRDefault="00761FBC" w:rsidP="009607D3">
            <w:pPr>
              <w:pStyle w:val="TableHeading"/>
              <w:rPr>
                <w:lang w:val="en-US"/>
              </w:rPr>
            </w:pPr>
            <w:r>
              <w:rPr>
                <w:lang w:val="en-US"/>
              </w:rPr>
              <w:t>Information to be completed</w:t>
            </w:r>
          </w:p>
        </w:tc>
      </w:tr>
      <w:tr w:rsidR="00761FBC" w14:paraId="0589FD0E" w14:textId="77777777" w:rsidTr="00F62863">
        <w:tc>
          <w:tcPr>
            <w:tcW w:w="463" w:type="pct"/>
            <w:hideMark/>
          </w:tcPr>
          <w:p w14:paraId="285D620F" w14:textId="77777777" w:rsidR="00761FBC" w:rsidRDefault="00761FBC" w:rsidP="00AA3911">
            <w:pPr>
              <w:pStyle w:val="TableText"/>
              <w:keepNext/>
              <w:rPr>
                <w:lang w:val="en-US"/>
              </w:rPr>
            </w:pPr>
            <w:r>
              <w:rPr>
                <w:lang w:val="en-US"/>
              </w:rPr>
              <w:t xml:space="preserve">Owner </w:t>
            </w:r>
          </w:p>
        </w:tc>
        <w:tc>
          <w:tcPr>
            <w:tcW w:w="1315" w:type="pct"/>
            <w:hideMark/>
          </w:tcPr>
          <w:p w14:paraId="21879A7D" w14:textId="4D980EA4" w:rsidR="00761FBC" w:rsidRDefault="00761FBC" w:rsidP="00AA3911">
            <w:pPr>
              <w:pStyle w:val="TableText"/>
              <w:keepNext/>
              <w:rPr>
                <w:lang w:val="en-US"/>
              </w:rPr>
            </w:pPr>
            <w:r>
              <w:rPr>
                <w:lang w:val="en-US"/>
              </w:rPr>
              <w:t xml:space="preserve">The current Owner can’t be the </w:t>
            </w:r>
            <w:r w:rsidR="006F2361" w:rsidRPr="00365A9D">
              <w:rPr>
                <w:rFonts w:ascii="Segoe UI Semibold" w:hAnsi="Segoe UI Semibold" w:cs="Segoe UI Semibold"/>
                <w:lang w:val="en-US"/>
              </w:rPr>
              <w:t>Responsible Facility Operator</w:t>
            </w:r>
          </w:p>
        </w:tc>
        <w:tc>
          <w:tcPr>
            <w:tcW w:w="1834" w:type="pct"/>
            <w:hideMark/>
          </w:tcPr>
          <w:p w14:paraId="6A3E7A5C" w14:textId="77777777" w:rsidR="00761FBC" w:rsidRDefault="00761FBC" w:rsidP="00AA3911">
            <w:pPr>
              <w:pStyle w:val="TableText"/>
              <w:keepNext/>
              <w:rPr>
                <w:lang w:val="en-US"/>
              </w:rPr>
            </w:pPr>
            <w:r>
              <w:rPr>
                <w:lang w:val="en-US"/>
              </w:rPr>
              <w:t>The new Owner must be a registered BB Participant before the change can be implemented.</w:t>
            </w:r>
          </w:p>
        </w:tc>
        <w:tc>
          <w:tcPr>
            <w:tcW w:w="1389" w:type="pct"/>
            <w:vMerge w:val="restart"/>
            <w:shd w:val="clear" w:color="auto" w:fill="F2F2F2" w:themeFill="background1" w:themeFillShade="F2"/>
            <w:vAlign w:val="center"/>
            <w:hideMark/>
          </w:tcPr>
          <w:p w14:paraId="2E3F41BF" w14:textId="02FAF5DD" w:rsidR="00EE0D09" w:rsidRDefault="002B088F" w:rsidP="00077C56">
            <w:pPr>
              <w:pStyle w:val="TableBullet"/>
              <w:rPr>
                <w:lang w:val="en-US"/>
              </w:rPr>
            </w:pPr>
            <w:r>
              <w:rPr>
                <w:lang w:val="en-US"/>
              </w:rPr>
              <w:fldChar w:fldCharType="begin"/>
            </w:r>
            <w:r>
              <w:rPr>
                <w:lang w:val="en-US"/>
              </w:rPr>
              <w:instrText xml:space="preserve"> REF _Ref61956756 \r \h </w:instrText>
            </w:r>
            <w:r>
              <w:rPr>
                <w:lang w:val="en-US"/>
              </w:rPr>
            </w:r>
            <w:r>
              <w:rPr>
                <w:lang w:val="en-US"/>
              </w:rPr>
              <w:fldChar w:fldCharType="separate"/>
            </w:r>
            <w:r>
              <w:rPr>
                <w:lang w:val="en-US"/>
              </w:rPr>
              <w:t>Table 2</w:t>
            </w:r>
            <w:r>
              <w:rPr>
                <w:lang w:val="en-US"/>
              </w:rPr>
              <w:fldChar w:fldCharType="end"/>
            </w:r>
            <w:r>
              <w:rPr>
                <w:lang w:val="en-US"/>
              </w:rPr>
              <w:t xml:space="preserve"> </w:t>
            </w:r>
            <w:r>
              <w:rPr>
                <w:lang w:val="en-US"/>
              </w:rPr>
              <w:fldChar w:fldCharType="begin"/>
            </w:r>
            <w:r>
              <w:rPr>
                <w:lang w:val="en-US"/>
              </w:rPr>
              <w:instrText xml:space="preserve"> REF _Ref61956756 \h </w:instrText>
            </w:r>
            <w:r>
              <w:rPr>
                <w:lang w:val="en-US"/>
              </w:rPr>
            </w:r>
            <w:r>
              <w:rPr>
                <w:lang w:val="en-US"/>
              </w:rPr>
              <w:fldChar w:fldCharType="separate"/>
            </w:r>
            <w:r>
              <w:t>Change to Facility Operator Group</w:t>
            </w:r>
            <w:r>
              <w:rPr>
                <w:lang w:val="en-US"/>
              </w:rPr>
              <w:fldChar w:fldCharType="end"/>
            </w:r>
          </w:p>
          <w:p w14:paraId="7C37D8ED" w14:textId="793CD834" w:rsidR="00761FBC" w:rsidRDefault="00761FBC" w:rsidP="00077C56">
            <w:pPr>
              <w:pStyle w:val="TableBullet"/>
              <w:rPr>
                <w:lang w:val="en-US"/>
              </w:rPr>
            </w:pPr>
            <w:r>
              <w:rPr>
                <w:lang w:val="en-US"/>
              </w:rPr>
              <w:t xml:space="preserve">This document signed by the existing </w:t>
            </w:r>
            <w:r w:rsidRPr="00365A9D">
              <w:rPr>
                <w:rFonts w:ascii="Segoe UI Semibold" w:hAnsi="Segoe UI Semibold" w:cs="Segoe UI Semibold"/>
                <w:lang w:val="en-US"/>
              </w:rPr>
              <w:t>Responsible Facility Operator</w:t>
            </w:r>
          </w:p>
        </w:tc>
      </w:tr>
      <w:tr w:rsidR="00761FBC" w14:paraId="375888B9" w14:textId="77777777" w:rsidTr="00F62863">
        <w:tc>
          <w:tcPr>
            <w:tcW w:w="463" w:type="pct"/>
            <w:hideMark/>
          </w:tcPr>
          <w:p w14:paraId="19BDA66E" w14:textId="77777777" w:rsidR="00761FBC" w:rsidRDefault="00761FBC" w:rsidP="00077C56">
            <w:pPr>
              <w:pStyle w:val="TableText"/>
              <w:rPr>
                <w:lang w:val="en-US"/>
              </w:rPr>
            </w:pPr>
            <w:r>
              <w:rPr>
                <w:lang w:val="en-US"/>
              </w:rPr>
              <w:t>Operator</w:t>
            </w:r>
          </w:p>
        </w:tc>
        <w:tc>
          <w:tcPr>
            <w:tcW w:w="1315" w:type="pct"/>
            <w:hideMark/>
          </w:tcPr>
          <w:p w14:paraId="1BA6811C" w14:textId="2803C161" w:rsidR="00761FBC" w:rsidRDefault="00761FBC" w:rsidP="00077C56">
            <w:pPr>
              <w:pStyle w:val="TableText"/>
              <w:rPr>
                <w:lang w:val="en-US"/>
              </w:rPr>
            </w:pPr>
            <w:r>
              <w:rPr>
                <w:lang w:val="en-US"/>
              </w:rPr>
              <w:t xml:space="preserve">The current Operator can’t be the </w:t>
            </w:r>
            <w:r w:rsidR="006F2361" w:rsidRPr="00365A9D">
              <w:rPr>
                <w:rFonts w:ascii="Segoe UI Semibold" w:hAnsi="Segoe UI Semibold" w:cs="Segoe UI Semibold"/>
                <w:lang w:val="en-US"/>
              </w:rPr>
              <w:t>Responsible Facility Operator</w:t>
            </w:r>
          </w:p>
        </w:tc>
        <w:tc>
          <w:tcPr>
            <w:tcW w:w="1834" w:type="pct"/>
            <w:hideMark/>
          </w:tcPr>
          <w:p w14:paraId="5DB3DD05" w14:textId="77777777" w:rsidR="00761FBC" w:rsidRDefault="00761FBC" w:rsidP="00077C56">
            <w:pPr>
              <w:pStyle w:val="TableText"/>
              <w:rPr>
                <w:lang w:val="en-US"/>
              </w:rPr>
            </w:pPr>
            <w:r>
              <w:rPr>
                <w:lang w:val="en-US"/>
              </w:rPr>
              <w:t>The new Operator must be a registered BB Participant before the change can be implemented.</w:t>
            </w:r>
          </w:p>
        </w:tc>
        <w:tc>
          <w:tcPr>
            <w:tcW w:w="0" w:type="auto"/>
            <w:vMerge/>
            <w:shd w:val="clear" w:color="auto" w:fill="F2F2F2" w:themeFill="background1" w:themeFillShade="F2"/>
            <w:hideMark/>
          </w:tcPr>
          <w:p w14:paraId="5832FE74" w14:textId="77777777" w:rsidR="00761FBC" w:rsidRDefault="00761FBC" w:rsidP="00077C56">
            <w:pPr>
              <w:pStyle w:val="TableBullet"/>
              <w:rPr>
                <w:lang w:val="en-US"/>
              </w:rPr>
            </w:pPr>
          </w:p>
        </w:tc>
      </w:tr>
      <w:tr w:rsidR="00761FBC" w14:paraId="214E23F5" w14:textId="77777777" w:rsidTr="00F62863">
        <w:tc>
          <w:tcPr>
            <w:tcW w:w="463" w:type="pct"/>
            <w:hideMark/>
          </w:tcPr>
          <w:p w14:paraId="5A820037" w14:textId="77777777" w:rsidR="00761FBC" w:rsidRDefault="00761FBC" w:rsidP="00077C56">
            <w:pPr>
              <w:pStyle w:val="TableText"/>
              <w:rPr>
                <w:lang w:val="en-US"/>
              </w:rPr>
            </w:pPr>
            <w:r>
              <w:rPr>
                <w:lang w:val="en-US"/>
              </w:rPr>
              <w:t>Controller</w:t>
            </w:r>
          </w:p>
        </w:tc>
        <w:tc>
          <w:tcPr>
            <w:tcW w:w="1315" w:type="pct"/>
            <w:hideMark/>
          </w:tcPr>
          <w:p w14:paraId="484F241C" w14:textId="3F3A5F68" w:rsidR="00761FBC" w:rsidRDefault="00761FBC" w:rsidP="00077C56">
            <w:pPr>
              <w:pStyle w:val="TableText"/>
              <w:rPr>
                <w:lang w:val="en-US"/>
              </w:rPr>
            </w:pPr>
            <w:r>
              <w:rPr>
                <w:lang w:val="en-US"/>
              </w:rPr>
              <w:t xml:space="preserve">The current Controller can’t be the </w:t>
            </w:r>
            <w:r w:rsidR="00365A9D" w:rsidRPr="00365A9D">
              <w:rPr>
                <w:rFonts w:ascii="Segoe UI Semibold" w:hAnsi="Segoe UI Semibold" w:cs="Segoe UI Semibold"/>
                <w:lang w:val="en-US"/>
              </w:rPr>
              <w:t>R</w:t>
            </w:r>
            <w:r w:rsidRPr="00365A9D">
              <w:rPr>
                <w:rFonts w:ascii="Segoe UI Semibold" w:hAnsi="Segoe UI Semibold" w:cs="Segoe UI Semibold"/>
                <w:lang w:val="en-US"/>
              </w:rPr>
              <w:t xml:space="preserve">esponsible </w:t>
            </w:r>
            <w:r w:rsidR="00365A9D" w:rsidRPr="00365A9D">
              <w:rPr>
                <w:rFonts w:ascii="Segoe UI Semibold" w:hAnsi="Segoe UI Semibold" w:cs="Segoe UI Semibold"/>
                <w:lang w:val="en-US"/>
              </w:rPr>
              <w:t>F</w:t>
            </w:r>
            <w:r w:rsidRPr="00365A9D">
              <w:rPr>
                <w:rFonts w:ascii="Segoe UI Semibold" w:hAnsi="Segoe UI Semibold" w:cs="Segoe UI Semibold"/>
                <w:lang w:val="en-US"/>
              </w:rPr>
              <w:t xml:space="preserve">acility </w:t>
            </w:r>
            <w:r w:rsidR="00365A9D" w:rsidRPr="00365A9D">
              <w:rPr>
                <w:rFonts w:ascii="Segoe UI Semibold" w:hAnsi="Segoe UI Semibold" w:cs="Segoe UI Semibold"/>
                <w:lang w:val="en-US"/>
              </w:rPr>
              <w:t>O</w:t>
            </w:r>
            <w:r w:rsidRPr="00365A9D">
              <w:rPr>
                <w:rFonts w:ascii="Segoe UI Semibold" w:hAnsi="Segoe UI Semibold" w:cs="Segoe UI Semibold"/>
                <w:lang w:val="en-US"/>
              </w:rPr>
              <w:t>perator</w:t>
            </w:r>
          </w:p>
        </w:tc>
        <w:tc>
          <w:tcPr>
            <w:tcW w:w="1834" w:type="pct"/>
            <w:hideMark/>
          </w:tcPr>
          <w:p w14:paraId="1F290FC1" w14:textId="77777777" w:rsidR="00761FBC" w:rsidRDefault="00761FBC" w:rsidP="00077C56">
            <w:pPr>
              <w:pStyle w:val="TableText"/>
              <w:rPr>
                <w:lang w:val="en-US"/>
              </w:rPr>
            </w:pPr>
            <w:r>
              <w:rPr>
                <w:lang w:val="en-US"/>
              </w:rPr>
              <w:t>The new Controller must be a registered BB Participant before the change can be implemented.</w:t>
            </w:r>
          </w:p>
        </w:tc>
        <w:tc>
          <w:tcPr>
            <w:tcW w:w="0" w:type="auto"/>
            <w:vMerge/>
            <w:shd w:val="clear" w:color="auto" w:fill="F2F2F2" w:themeFill="background1" w:themeFillShade="F2"/>
            <w:hideMark/>
          </w:tcPr>
          <w:p w14:paraId="054E20D4" w14:textId="77777777" w:rsidR="00761FBC" w:rsidRDefault="00761FBC">
            <w:pPr>
              <w:rPr>
                <w:rFonts w:ascii="Arial" w:eastAsia="Arial" w:hAnsi="Arial" w:cs="Arial"/>
                <w:spacing w:val="-2"/>
                <w:sz w:val="18"/>
                <w:szCs w:val="18"/>
                <w:lang w:val="en-US" w:eastAsia="en-US"/>
              </w:rPr>
            </w:pPr>
          </w:p>
        </w:tc>
      </w:tr>
    </w:tbl>
    <w:p w14:paraId="6359BB7C" w14:textId="77777777" w:rsidR="00F62863" w:rsidRPr="0044561A" w:rsidRDefault="00F62863" w:rsidP="009506D6">
      <w:pPr>
        <w:pStyle w:val="Heading2"/>
        <w:rPr>
          <w:b w:val="0"/>
          <w:bCs w:val="0"/>
        </w:rPr>
      </w:pPr>
      <w:r w:rsidRPr="0044561A">
        <w:rPr>
          <w:b w:val="0"/>
          <w:bCs w:val="0"/>
        </w:rPr>
        <w:t>Change of responsible facility operator (BB reporting entity)</w:t>
      </w:r>
    </w:p>
    <w:p w14:paraId="047A7558" w14:textId="77777777" w:rsidR="00F62863" w:rsidRDefault="00F62863" w:rsidP="005E57F2">
      <w:pPr>
        <w:pStyle w:val="BodyText"/>
        <w:rPr>
          <w:color w:val="auto"/>
        </w:rPr>
      </w:pPr>
      <w:r>
        <w:t xml:space="preserve">If the Responsible Facility Operator for a </w:t>
      </w:r>
      <w:r w:rsidRPr="0044561A">
        <w:rPr>
          <w:rFonts w:ascii="Segoe UI Semibold" w:hAnsi="Segoe UI Semibold" w:cs="Segoe UI Semibold"/>
        </w:rPr>
        <w:t>Facility Operator Group</w:t>
      </w:r>
      <w:r>
        <w:t xml:space="preserve"> changes.</w:t>
      </w:r>
    </w:p>
    <w:tbl>
      <w:tblPr>
        <w:tblStyle w:val="TableGrid"/>
        <w:tblW w:w="5000" w:type="pct"/>
        <w:tblLook w:val="0620" w:firstRow="1" w:lastRow="0" w:firstColumn="0" w:lastColumn="0" w:noHBand="1" w:noVBand="1"/>
      </w:tblPr>
      <w:tblGrid>
        <w:gridCol w:w="2268"/>
        <w:gridCol w:w="2411"/>
        <w:gridCol w:w="2409"/>
        <w:gridCol w:w="3684"/>
      </w:tblGrid>
      <w:tr w:rsidR="00D8341E" w14:paraId="57E96D60" w14:textId="77777777" w:rsidTr="00D8341E">
        <w:trPr>
          <w:cnfStyle w:val="100000000000" w:firstRow="1" w:lastRow="0" w:firstColumn="0" w:lastColumn="0" w:oddVBand="0" w:evenVBand="0" w:oddHBand="0" w:evenHBand="0" w:firstRowFirstColumn="0" w:firstRowLastColumn="0" w:lastRowFirstColumn="0" w:lastRowLastColumn="0"/>
          <w:cantSplit/>
          <w:trHeight w:val="340"/>
          <w:tblHeader/>
        </w:trPr>
        <w:tc>
          <w:tcPr>
            <w:tcW w:w="1053" w:type="pct"/>
            <w:hideMark/>
          </w:tcPr>
          <w:p w14:paraId="68F456A8" w14:textId="77777777" w:rsidR="00F62863" w:rsidRDefault="00F62863" w:rsidP="005E57F2">
            <w:pPr>
              <w:pStyle w:val="TableHeading"/>
              <w:rPr>
                <w:lang w:val="en-US"/>
              </w:rPr>
            </w:pPr>
            <w:r>
              <w:rPr>
                <w:lang w:val="en-US"/>
              </w:rPr>
              <w:t>Change</w:t>
            </w:r>
          </w:p>
        </w:tc>
        <w:tc>
          <w:tcPr>
            <w:tcW w:w="1119" w:type="pct"/>
            <w:hideMark/>
          </w:tcPr>
          <w:p w14:paraId="00AD52E3" w14:textId="77777777" w:rsidR="00F62863" w:rsidRDefault="00F62863" w:rsidP="005E57F2">
            <w:pPr>
              <w:pStyle w:val="TableHeading"/>
              <w:rPr>
                <w:lang w:val="en-US"/>
              </w:rPr>
            </w:pPr>
            <w:r>
              <w:rPr>
                <w:lang w:val="en-US"/>
              </w:rPr>
              <w:t>Outgoing Facility Operator</w:t>
            </w:r>
          </w:p>
        </w:tc>
        <w:tc>
          <w:tcPr>
            <w:tcW w:w="1118" w:type="pct"/>
            <w:hideMark/>
          </w:tcPr>
          <w:p w14:paraId="14517881" w14:textId="77777777" w:rsidR="00F62863" w:rsidRDefault="00F62863" w:rsidP="005E57F2">
            <w:pPr>
              <w:pStyle w:val="TableHeading"/>
              <w:rPr>
                <w:lang w:val="en-US"/>
              </w:rPr>
            </w:pPr>
            <w:r>
              <w:rPr>
                <w:lang w:val="en-US"/>
              </w:rPr>
              <w:t>Incoming Facility Operator</w:t>
            </w:r>
          </w:p>
        </w:tc>
        <w:tc>
          <w:tcPr>
            <w:tcW w:w="1710" w:type="pct"/>
            <w:hideMark/>
          </w:tcPr>
          <w:p w14:paraId="14889C86" w14:textId="77777777" w:rsidR="00F62863" w:rsidRDefault="00F62863" w:rsidP="005E57F2">
            <w:pPr>
              <w:pStyle w:val="TableHeading"/>
              <w:rPr>
                <w:lang w:val="en-US"/>
              </w:rPr>
            </w:pPr>
            <w:r>
              <w:rPr>
                <w:lang w:val="en-US"/>
              </w:rPr>
              <w:t>Information to be completed</w:t>
            </w:r>
          </w:p>
        </w:tc>
      </w:tr>
      <w:tr w:rsidR="00F62863" w14:paraId="22A1867E" w14:textId="77777777" w:rsidTr="00D8341E">
        <w:trPr>
          <w:trHeight w:val="938"/>
        </w:trPr>
        <w:tc>
          <w:tcPr>
            <w:tcW w:w="1053" w:type="pct"/>
            <w:hideMark/>
          </w:tcPr>
          <w:p w14:paraId="3115CFE9" w14:textId="77777777" w:rsidR="00F62863" w:rsidRDefault="00F62863" w:rsidP="005E57F2">
            <w:pPr>
              <w:pStyle w:val="TableText"/>
              <w:rPr>
                <w:lang w:val="en-US"/>
              </w:rPr>
            </w:pPr>
            <w:r>
              <w:rPr>
                <w:lang w:val="en-US"/>
              </w:rPr>
              <w:t xml:space="preserve">New Responsible Facility Operator (BB reporting entity) within existing Facility Operator Group </w:t>
            </w:r>
          </w:p>
        </w:tc>
        <w:tc>
          <w:tcPr>
            <w:tcW w:w="1119" w:type="pct"/>
            <w:hideMark/>
          </w:tcPr>
          <w:p w14:paraId="2CD5D924" w14:textId="77777777" w:rsidR="00F62863" w:rsidRDefault="00F62863" w:rsidP="005E57F2">
            <w:pPr>
              <w:pStyle w:val="TableText"/>
              <w:rPr>
                <w:lang w:val="en-US"/>
              </w:rPr>
            </w:pPr>
            <w:r>
              <w:rPr>
                <w:lang w:val="en-US"/>
              </w:rPr>
              <w:t xml:space="preserve">The Outgoing Facility Operator will continue to be a part of the Facility Operator Group. </w:t>
            </w:r>
          </w:p>
        </w:tc>
        <w:tc>
          <w:tcPr>
            <w:tcW w:w="1118" w:type="pct"/>
            <w:hideMark/>
          </w:tcPr>
          <w:p w14:paraId="22F7F619" w14:textId="77777777" w:rsidR="00F62863" w:rsidRDefault="00F62863" w:rsidP="005E57F2">
            <w:pPr>
              <w:pStyle w:val="TableText"/>
              <w:rPr>
                <w:lang w:val="en-US"/>
              </w:rPr>
            </w:pPr>
            <w:r>
              <w:rPr>
                <w:lang w:val="en-US"/>
              </w:rPr>
              <w:t xml:space="preserve">The Incoming Facility Operator already exists in the Facility Operator Group. </w:t>
            </w:r>
          </w:p>
        </w:tc>
        <w:tc>
          <w:tcPr>
            <w:tcW w:w="1710" w:type="pct"/>
            <w:hideMark/>
          </w:tcPr>
          <w:p w14:paraId="1DA8E384" w14:textId="5350CD97" w:rsidR="00F62863" w:rsidRDefault="00576160" w:rsidP="005E57F2">
            <w:pPr>
              <w:pStyle w:val="TableBullet"/>
              <w:rPr>
                <w:lang w:val="en-US"/>
              </w:rPr>
            </w:pPr>
            <w:r w:rsidRPr="00FA7207">
              <w:rPr>
                <w:szCs w:val="20"/>
                <w:lang w:val="en-US"/>
              </w:rPr>
              <w:fldChar w:fldCharType="begin"/>
            </w:r>
            <w:r w:rsidRPr="00FA7207">
              <w:rPr>
                <w:szCs w:val="20"/>
                <w:lang w:val="en-US"/>
              </w:rPr>
              <w:instrText xml:space="preserve"> REF _Ref517181328 \h  \* MERGEFORMAT </w:instrText>
            </w:r>
            <w:r w:rsidRPr="00FA7207">
              <w:rPr>
                <w:szCs w:val="20"/>
                <w:lang w:val="en-US"/>
              </w:rPr>
            </w:r>
            <w:r w:rsidRPr="00FA7207">
              <w:rPr>
                <w:szCs w:val="20"/>
                <w:lang w:val="en-US"/>
              </w:rPr>
              <w:fldChar w:fldCharType="separate"/>
            </w:r>
            <w:r>
              <w:rPr>
                <w:b/>
                <w:bCs/>
                <w:szCs w:val="20"/>
                <w:lang w:val="en-US"/>
              </w:rPr>
              <w:fldChar w:fldCharType="begin"/>
            </w:r>
            <w:r>
              <w:rPr>
                <w:szCs w:val="20"/>
                <w:lang w:val="en-US"/>
              </w:rPr>
              <w:instrText xml:space="preserve"> REF _Ref61956733 \r \h </w:instrText>
            </w:r>
            <w:r>
              <w:rPr>
                <w:b/>
                <w:bCs/>
                <w:szCs w:val="20"/>
                <w:lang w:val="en-US"/>
              </w:rPr>
            </w:r>
            <w:r>
              <w:rPr>
                <w:b/>
                <w:bCs/>
                <w:szCs w:val="20"/>
                <w:lang w:val="en-US"/>
              </w:rPr>
              <w:fldChar w:fldCharType="separate"/>
            </w:r>
            <w:r>
              <w:rPr>
                <w:szCs w:val="20"/>
                <w:lang w:val="en-US"/>
              </w:rPr>
              <w:t>Table 1</w:t>
            </w:r>
            <w:r>
              <w:rPr>
                <w:b/>
                <w:bCs/>
                <w:szCs w:val="20"/>
                <w:lang w:val="en-US"/>
              </w:rPr>
              <w:fldChar w:fldCharType="end"/>
            </w:r>
            <w:r w:rsidRPr="00FA7207">
              <w:rPr>
                <w:szCs w:val="20"/>
                <w:lang w:val="en-US"/>
              </w:rPr>
              <w:fldChar w:fldCharType="end"/>
            </w:r>
            <w:r>
              <w:rPr>
                <w:szCs w:val="20"/>
                <w:lang w:val="en-US"/>
              </w:rPr>
              <w:t xml:space="preserve"> </w:t>
            </w:r>
            <w:r>
              <w:rPr>
                <w:szCs w:val="20"/>
                <w:lang w:val="en-US"/>
              </w:rPr>
              <w:fldChar w:fldCharType="begin"/>
            </w:r>
            <w:r>
              <w:rPr>
                <w:szCs w:val="20"/>
                <w:lang w:val="en-US"/>
              </w:rPr>
              <w:instrText xml:space="preserve"> REF _Ref61956733 \h </w:instrText>
            </w:r>
            <w:r>
              <w:rPr>
                <w:szCs w:val="20"/>
                <w:lang w:val="en-US"/>
              </w:rPr>
            </w:r>
            <w:r>
              <w:rPr>
                <w:szCs w:val="20"/>
                <w:lang w:val="en-US"/>
              </w:rPr>
              <w:fldChar w:fldCharType="separate"/>
            </w:r>
            <w:r>
              <w:t>Change of BB reporting entity</w:t>
            </w:r>
            <w:r>
              <w:rPr>
                <w:szCs w:val="20"/>
                <w:lang w:val="en-US"/>
              </w:rPr>
              <w:fldChar w:fldCharType="end"/>
            </w:r>
          </w:p>
          <w:p w14:paraId="732D0EE6" w14:textId="77777777" w:rsidR="00F62863" w:rsidRDefault="00F62863" w:rsidP="005E57F2">
            <w:pPr>
              <w:pStyle w:val="TableBullet"/>
              <w:rPr>
                <w:lang w:val="en-US"/>
              </w:rPr>
            </w:pPr>
            <w:r>
              <w:rPr>
                <w:lang w:val="en-US"/>
              </w:rPr>
              <w:t>This document signed by the outgoing and incoming BB reporting entity.</w:t>
            </w:r>
          </w:p>
        </w:tc>
      </w:tr>
      <w:tr w:rsidR="00F62863" w14:paraId="0428A717" w14:textId="77777777" w:rsidTr="00D8341E">
        <w:trPr>
          <w:trHeight w:val="1381"/>
        </w:trPr>
        <w:tc>
          <w:tcPr>
            <w:tcW w:w="1053" w:type="pct"/>
            <w:hideMark/>
          </w:tcPr>
          <w:p w14:paraId="29B149D8" w14:textId="77777777" w:rsidR="00F62863" w:rsidRDefault="00F62863" w:rsidP="00097F5F">
            <w:pPr>
              <w:pStyle w:val="TableText"/>
              <w:rPr>
                <w:lang w:val="en-US"/>
              </w:rPr>
            </w:pPr>
            <w:r>
              <w:rPr>
                <w:lang w:val="en-US"/>
              </w:rPr>
              <w:lastRenderedPageBreak/>
              <w:t>New Responsible Facility Operator (BB reporting entity) not currently included in Facility Operator Group</w:t>
            </w:r>
          </w:p>
        </w:tc>
        <w:tc>
          <w:tcPr>
            <w:tcW w:w="1119" w:type="pct"/>
            <w:hideMark/>
          </w:tcPr>
          <w:p w14:paraId="116AB48B" w14:textId="77777777" w:rsidR="00F62863" w:rsidRDefault="00F62863" w:rsidP="00097F5F">
            <w:pPr>
              <w:pStyle w:val="TableText"/>
              <w:rPr>
                <w:lang w:val="en-US"/>
              </w:rPr>
            </w:pPr>
            <w:r>
              <w:rPr>
                <w:lang w:val="en-US"/>
              </w:rPr>
              <w:t>The Outgoing Facility Operator may or may not continue to be a part of the Facility Operator Group.</w:t>
            </w:r>
          </w:p>
        </w:tc>
        <w:tc>
          <w:tcPr>
            <w:tcW w:w="1118" w:type="pct"/>
            <w:hideMark/>
          </w:tcPr>
          <w:p w14:paraId="459D0081" w14:textId="77777777" w:rsidR="00F62863" w:rsidRDefault="00F62863" w:rsidP="00097F5F">
            <w:pPr>
              <w:pStyle w:val="TableText"/>
              <w:rPr>
                <w:lang w:val="en-US"/>
              </w:rPr>
            </w:pPr>
            <w:r>
              <w:rPr>
                <w:lang w:val="en-US"/>
              </w:rPr>
              <w:t>The new Facility Operator must be registered as a BB participant prior to the change being implemented.</w:t>
            </w:r>
          </w:p>
        </w:tc>
        <w:tc>
          <w:tcPr>
            <w:tcW w:w="1710" w:type="pct"/>
            <w:hideMark/>
          </w:tcPr>
          <w:p w14:paraId="43CDABC1" w14:textId="4442D777" w:rsidR="00576160" w:rsidRPr="00576160" w:rsidRDefault="00576160" w:rsidP="003D7829">
            <w:pPr>
              <w:pStyle w:val="TableBullet"/>
              <w:spacing w:after="0"/>
              <w:rPr>
                <w:lang w:val="en-US"/>
              </w:rPr>
            </w:pPr>
            <w:r w:rsidRPr="00FA7207">
              <w:rPr>
                <w:szCs w:val="20"/>
                <w:lang w:val="en-US"/>
              </w:rPr>
              <w:fldChar w:fldCharType="begin"/>
            </w:r>
            <w:r w:rsidRPr="00FA7207">
              <w:rPr>
                <w:szCs w:val="20"/>
                <w:lang w:val="en-US"/>
              </w:rPr>
              <w:instrText xml:space="preserve"> REF _Ref517181328 \h  \* MERGEFORMAT </w:instrText>
            </w:r>
            <w:r w:rsidRPr="00FA7207">
              <w:rPr>
                <w:szCs w:val="20"/>
                <w:lang w:val="en-US"/>
              </w:rPr>
            </w:r>
            <w:r w:rsidRPr="00FA7207">
              <w:rPr>
                <w:szCs w:val="20"/>
                <w:lang w:val="en-US"/>
              </w:rPr>
              <w:fldChar w:fldCharType="separate"/>
            </w:r>
            <w:r>
              <w:rPr>
                <w:b/>
                <w:bCs/>
                <w:szCs w:val="20"/>
                <w:lang w:val="en-US"/>
              </w:rPr>
              <w:fldChar w:fldCharType="begin"/>
            </w:r>
            <w:r>
              <w:rPr>
                <w:szCs w:val="20"/>
                <w:lang w:val="en-US"/>
              </w:rPr>
              <w:instrText xml:space="preserve"> REF _Ref61956733 \r \h </w:instrText>
            </w:r>
            <w:r>
              <w:rPr>
                <w:b/>
                <w:bCs/>
                <w:szCs w:val="20"/>
                <w:lang w:val="en-US"/>
              </w:rPr>
            </w:r>
            <w:r>
              <w:rPr>
                <w:b/>
                <w:bCs/>
                <w:szCs w:val="20"/>
                <w:lang w:val="en-US"/>
              </w:rPr>
              <w:fldChar w:fldCharType="separate"/>
            </w:r>
            <w:r>
              <w:rPr>
                <w:szCs w:val="20"/>
                <w:lang w:val="en-US"/>
              </w:rPr>
              <w:t>Table 1</w:t>
            </w:r>
            <w:r>
              <w:rPr>
                <w:b/>
                <w:bCs/>
                <w:szCs w:val="20"/>
                <w:lang w:val="en-US"/>
              </w:rPr>
              <w:fldChar w:fldCharType="end"/>
            </w:r>
            <w:r w:rsidRPr="00FA7207">
              <w:rPr>
                <w:szCs w:val="20"/>
                <w:lang w:val="en-US"/>
              </w:rPr>
              <w:fldChar w:fldCharType="end"/>
            </w:r>
            <w:r>
              <w:rPr>
                <w:szCs w:val="20"/>
                <w:lang w:val="en-US"/>
              </w:rPr>
              <w:t xml:space="preserve"> </w:t>
            </w:r>
            <w:r>
              <w:rPr>
                <w:szCs w:val="20"/>
                <w:lang w:val="en-US"/>
              </w:rPr>
              <w:fldChar w:fldCharType="begin"/>
            </w:r>
            <w:r>
              <w:rPr>
                <w:szCs w:val="20"/>
                <w:lang w:val="en-US"/>
              </w:rPr>
              <w:instrText xml:space="preserve"> REF _Ref61956733 \h </w:instrText>
            </w:r>
            <w:r>
              <w:rPr>
                <w:szCs w:val="20"/>
                <w:lang w:val="en-US"/>
              </w:rPr>
            </w:r>
            <w:r>
              <w:rPr>
                <w:szCs w:val="20"/>
                <w:lang w:val="en-US"/>
              </w:rPr>
              <w:fldChar w:fldCharType="separate"/>
            </w:r>
            <w:r>
              <w:t>Change of BB reporting entity</w:t>
            </w:r>
            <w:r>
              <w:rPr>
                <w:szCs w:val="20"/>
                <w:lang w:val="en-US"/>
              </w:rPr>
              <w:fldChar w:fldCharType="end"/>
            </w:r>
          </w:p>
          <w:p w14:paraId="6D6E84B5" w14:textId="77777777" w:rsidR="002B088F" w:rsidRDefault="002B088F" w:rsidP="002B088F">
            <w:pPr>
              <w:pStyle w:val="TableBullet"/>
              <w:rPr>
                <w:lang w:val="en-US"/>
              </w:rPr>
            </w:pPr>
            <w:r>
              <w:rPr>
                <w:lang w:val="en-US"/>
              </w:rPr>
              <w:fldChar w:fldCharType="begin"/>
            </w:r>
            <w:r>
              <w:rPr>
                <w:lang w:val="en-US"/>
              </w:rPr>
              <w:instrText xml:space="preserve"> REF _Ref61956756 \r \h </w:instrText>
            </w:r>
            <w:r>
              <w:rPr>
                <w:lang w:val="en-US"/>
              </w:rPr>
            </w:r>
            <w:r>
              <w:rPr>
                <w:lang w:val="en-US"/>
              </w:rPr>
              <w:fldChar w:fldCharType="separate"/>
            </w:r>
            <w:r>
              <w:rPr>
                <w:lang w:val="en-US"/>
              </w:rPr>
              <w:t>Table 2</w:t>
            </w:r>
            <w:r>
              <w:rPr>
                <w:lang w:val="en-US"/>
              </w:rPr>
              <w:fldChar w:fldCharType="end"/>
            </w:r>
            <w:r>
              <w:rPr>
                <w:lang w:val="en-US"/>
              </w:rPr>
              <w:t xml:space="preserve"> </w:t>
            </w:r>
            <w:r>
              <w:rPr>
                <w:lang w:val="en-US"/>
              </w:rPr>
              <w:fldChar w:fldCharType="begin"/>
            </w:r>
            <w:r>
              <w:rPr>
                <w:lang w:val="en-US"/>
              </w:rPr>
              <w:instrText xml:space="preserve"> REF _Ref61956756 \h </w:instrText>
            </w:r>
            <w:r>
              <w:rPr>
                <w:lang w:val="en-US"/>
              </w:rPr>
            </w:r>
            <w:r>
              <w:rPr>
                <w:lang w:val="en-US"/>
              </w:rPr>
              <w:fldChar w:fldCharType="separate"/>
            </w:r>
            <w:r>
              <w:t>Change to Facility Operator Group</w:t>
            </w:r>
            <w:r>
              <w:rPr>
                <w:lang w:val="en-US"/>
              </w:rPr>
              <w:fldChar w:fldCharType="end"/>
            </w:r>
          </w:p>
          <w:p w14:paraId="7C813705" w14:textId="0BCF071B" w:rsidR="00F62863" w:rsidRDefault="00F62863" w:rsidP="003D7829">
            <w:pPr>
              <w:pStyle w:val="TableBullet"/>
              <w:spacing w:after="0"/>
              <w:rPr>
                <w:lang w:val="en-US"/>
              </w:rPr>
            </w:pPr>
            <w:r>
              <w:rPr>
                <w:lang w:val="en-US"/>
              </w:rPr>
              <w:t>This document signed by the outgoing and incoming BB reporting entity</w:t>
            </w:r>
          </w:p>
        </w:tc>
      </w:tr>
    </w:tbl>
    <w:p w14:paraId="444D6AE6" w14:textId="4A5B7A92" w:rsidR="00A8305E" w:rsidRPr="00313111" w:rsidRDefault="00A8305E" w:rsidP="00A8305E">
      <w:pPr>
        <w:pStyle w:val="Heading1"/>
        <w:rPr>
          <w:rFonts w:asciiTheme="minorHAnsi" w:hAnsiTheme="minorHAnsi" w:cstheme="minorHAnsi"/>
          <w:b w:val="0"/>
          <w:bCs/>
          <w:color w:val="auto"/>
          <w:sz w:val="20"/>
          <w:szCs w:val="20"/>
        </w:rPr>
      </w:pPr>
      <w:r>
        <w:t>Facility details</w:t>
      </w:r>
      <w:r w:rsidR="00CE2938">
        <w:t xml:space="preserve"> </w:t>
      </w:r>
      <w:r w:rsidR="00CE2938" w:rsidRPr="00313111">
        <w:rPr>
          <w:rFonts w:asciiTheme="minorHAnsi" w:hAnsiTheme="minorHAnsi" w:cstheme="minorHAnsi"/>
          <w:b w:val="0"/>
          <w:bCs/>
          <w:color w:val="auto"/>
          <w:sz w:val="20"/>
          <w:szCs w:val="20"/>
        </w:rPr>
        <w:t>(complete one form for each facility)</w:t>
      </w:r>
    </w:p>
    <w:tbl>
      <w:tblPr>
        <w:tblStyle w:val="AEMO1"/>
        <w:tblW w:w="0" w:type="auto"/>
        <w:tblLook w:val="0480" w:firstRow="0" w:lastRow="0" w:firstColumn="1" w:lastColumn="0" w:noHBand="0" w:noVBand="1"/>
      </w:tblPr>
      <w:tblGrid>
        <w:gridCol w:w="2977"/>
        <w:gridCol w:w="7795"/>
      </w:tblGrid>
      <w:tr w:rsidR="00A8305E" w14:paraId="49296A77" w14:textId="77777777" w:rsidTr="00D06B2B">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D9D9D9" w:themeColor="background1" w:themeShade="D9"/>
            </w:tcBorders>
          </w:tcPr>
          <w:p w14:paraId="4EF1DF17" w14:textId="77777777" w:rsidR="00A8305E" w:rsidRPr="00BF6A86" w:rsidRDefault="00A8305E" w:rsidP="00097F5F">
            <w:pPr>
              <w:pStyle w:val="TableText"/>
              <w:rPr>
                <w:rFonts w:ascii="Segoe UI Semilight" w:hAnsi="Segoe UI Semilight" w:cs="Segoe UI Semilight"/>
                <w:b w:val="0"/>
                <w:szCs w:val="20"/>
                <w:lang w:val="en-GB"/>
              </w:rPr>
            </w:pPr>
            <w:r w:rsidRPr="00BF6A86">
              <w:rPr>
                <w:rFonts w:ascii="Segoe UI Semilight" w:hAnsi="Segoe UI Semilight" w:cs="Segoe UI Semilight"/>
                <w:b w:val="0"/>
                <w:szCs w:val="20"/>
                <w:lang w:val="en-GB"/>
              </w:rPr>
              <w:t>Facility name:</w:t>
            </w:r>
          </w:p>
        </w:tc>
        <w:tc>
          <w:tcPr>
            <w:tcW w:w="7795" w:type="dxa"/>
            <w:tcBorders>
              <w:top w:val="single" w:sz="4" w:space="0" w:color="D9D9D9" w:themeColor="background1" w:themeShade="D9"/>
            </w:tcBorders>
          </w:tcPr>
          <w:p w14:paraId="30084AC6" w14:textId="77777777" w:rsidR="00A8305E" w:rsidRPr="005F62F9" w:rsidRDefault="00A8305E" w:rsidP="00097F5F">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Text1"/>
                  <w:enabled/>
                  <w:calcOnExit w:val="0"/>
                  <w:textInput/>
                </w:ffData>
              </w:fldChar>
            </w:r>
            <w:r>
              <w:rPr>
                <w:rFonts w:ascii="Segoe UI Semilight" w:hAnsi="Segoe UI Semilight" w:cs="Segoe UI Semilight"/>
                <w:bCs/>
                <w:szCs w:val="20"/>
                <w:lang w:val="en-GB"/>
              </w:rPr>
              <w:instrText xml:space="preserve"> FORMTEXT </w:instrText>
            </w:r>
            <w:r>
              <w:rPr>
                <w:rFonts w:ascii="Segoe UI Semilight" w:hAnsi="Segoe UI Semilight" w:cs="Segoe UI Semilight"/>
                <w:bCs/>
                <w:szCs w:val="20"/>
                <w:lang w:val="en-GB"/>
              </w:rPr>
            </w:r>
            <w:r>
              <w:rPr>
                <w:rFonts w:ascii="Segoe UI Semilight" w:hAnsi="Segoe UI Semilight" w:cs="Segoe UI Semilight"/>
                <w:bCs/>
                <w:szCs w:val="20"/>
                <w:lang w:val="en-GB"/>
              </w:rPr>
              <w:fldChar w:fldCharType="separate"/>
            </w:r>
            <w:bookmarkStart w:id="0" w:name="_GoBack"/>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r>
              <w:rPr>
                <w:rFonts w:ascii="Segoe UI Semilight" w:hAnsi="Segoe UI Semilight" w:cs="Segoe UI Semilight"/>
                <w:bCs/>
                <w:noProof/>
                <w:szCs w:val="20"/>
                <w:lang w:val="en-GB"/>
              </w:rPr>
              <w:t> </w:t>
            </w:r>
            <w:bookmarkEnd w:id="0"/>
            <w:r>
              <w:rPr>
                <w:rFonts w:ascii="Segoe UI Semilight" w:hAnsi="Segoe UI Semilight" w:cs="Segoe UI Semilight"/>
                <w:bCs/>
                <w:szCs w:val="20"/>
                <w:lang w:val="en-GB"/>
              </w:rPr>
              <w:fldChar w:fldCharType="end"/>
            </w:r>
          </w:p>
        </w:tc>
      </w:tr>
      <w:tr w:rsidR="00A8305E" w14:paraId="572871BF" w14:textId="77777777" w:rsidTr="00D06B2B">
        <w:tc>
          <w:tcPr>
            <w:cnfStyle w:val="001000000000" w:firstRow="0" w:lastRow="0" w:firstColumn="1" w:lastColumn="0" w:oddVBand="0" w:evenVBand="0" w:oddHBand="0" w:evenHBand="0" w:firstRowFirstColumn="0" w:firstRowLastColumn="0" w:lastRowFirstColumn="0" w:lastRowLastColumn="0"/>
            <w:tcW w:w="2977" w:type="dxa"/>
          </w:tcPr>
          <w:p w14:paraId="54E63D95" w14:textId="77777777" w:rsidR="00A8305E" w:rsidRPr="00BF6A86" w:rsidRDefault="00A8305E" w:rsidP="00097F5F">
            <w:pPr>
              <w:pStyle w:val="TableText"/>
              <w:rPr>
                <w:rFonts w:ascii="Segoe UI Semilight" w:hAnsi="Segoe UI Semilight" w:cs="Segoe UI Semilight"/>
                <w:b w:val="0"/>
                <w:szCs w:val="20"/>
                <w:lang w:val="en-GB"/>
              </w:rPr>
            </w:pPr>
            <w:r w:rsidRPr="00BF6A86">
              <w:rPr>
                <w:rFonts w:ascii="Segoe UI Semilight" w:hAnsi="Segoe UI Semilight" w:cs="Segoe UI Semilight"/>
                <w:b w:val="0"/>
                <w:szCs w:val="20"/>
                <w:lang w:val="en-GB"/>
              </w:rPr>
              <w:t>Facility type:</w:t>
            </w:r>
          </w:p>
        </w:tc>
        <w:tc>
          <w:tcPr>
            <w:tcW w:w="7795" w:type="dxa"/>
          </w:tcPr>
          <w:p w14:paraId="1FD55B9E" w14:textId="77777777" w:rsidR="00A8305E" w:rsidRPr="005F62F9" w:rsidRDefault="00A8305E" w:rsidP="00097F5F">
            <w:pPr>
              <w:pStyle w:val="TableText"/>
              <w:tabs>
                <w:tab w:val="left" w:pos="2297"/>
                <w:tab w:val="left" w:pos="4320"/>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Cs/>
                <w:szCs w:val="20"/>
                <w:lang w:val="en-GB"/>
              </w:rPr>
            </w:pPr>
            <w:r>
              <w:rPr>
                <w:rFonts w:ascii="Segoe UI Semilight" w:hAnsi="Segoe UI Semilight" w:cs="Segoe UI Semilight"/>
                <w:bCs/>
                <w:szCs w:val="20"/>
                <w:lang w:val="en-GB"/>
              </w:rPr>
              <w:fldChar w:fldCharType="begin">
                <w:ffData>
                  <w:name w:val="Check1"/>
                  <w:enabled/>
                  <w:calcOnExit w:val="0"/>
                  <w:checkBox>
                    <w:sizeAuto/>
                    <w:default w:val="0"/>
                  </w:checkBox>
                </w:ffData>
              </w:fldChar>
            </w:r>
            <w:bookmarkStart w:id="1" w:name="Check1"/>
            <w:r>
              <w:rPr>
                <w:rFonts w:ascii="Segoe UI Semilight" w:hAnsi="Segoe UI Semilight" w:cs="Segoe UI Semilight"/>
                <w:bCs/>
                <w:szCs w:val="20"/>
                <w:lang w:val="en-GB"/>
              </w:rPr>
              <w:instrText xml:space="preserve"> FORMCHECKBOX </w:instrText>
            </w:r>
            <w:r w:rsidR="00C02DD4">
              <w:rPr>
                <w:rFonts w:ascii="Segoe UI Semilight" w:hAnsi="Segoe UI Semilight" w:cs="Segoe UI Semilight"/>
                <w:bCs/>
                <w:szCs w:val="20"/>
                <w:lang w:val="en-GB"/>
              </w:rPr>
            </w:r>
            <w:r w:rsidR="00C02DD4">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bookmarkEnd w:id="1"/>
            <w:r>
              <w:rPr>
                <w:rFonts w:ascii="Segoe UI Semilight" w:hAnsi="Segoe UI Semilight" w:cs="Segoe UI Semilight"/>
                <w:bCs/>
                <w:szCs w:val="20"/>
                <w:lang w:val="en-GB"/>
              </w:rPr>
              <w:t xml:space="preserve"> Production facility</w:t>
            </w:r>
            <w:r>
              <w:rPr>
                <w:rFonts w:ascii="Segoe UI Semilight" w:hAnsi="Segoe UI Semilight" w:cs="Segoe UI Semilight"/>
                <w:bCs/>
                <w:szCs w:val="20"/>
                <w:lang w:val="en-GB"/>
              </w:rPr>
              <w:tab/>
            </w:r>
            <w:r>
              <w:rPr>
                <w:rFonts w:ascii="Segoe UI Semilight" w:hAnsi="Segoe UI Semilight" w:cs="Segoe UI Semilight"/>
                <w:bCs/>
                <w:szCs w:val="20"/>
                <w:lang w:val="en-GB"/>
              </w:rPr>
              <w:fldChar w:fldCharType="begin">
                <w:ffData>
                  <w:name w:val="Check2"/>
                  <w:enabled/>
                  <w:calcOnExit w:val="0"/>
                  <w:checkBox>
                    <w:sizeAuto/>
                    <w:default w:val="0"/>
                  </w:checkBox>
                </w:ffData>
              </w:fldChar>
            </w:r>
            <w:bookmarkStart w:id="2" w:name="Check2"/>
            <w:r>
              <w:rPr>
                <w:rFonts w:ascii="Segoe UI Semilight" w:hAnsi="Segoe UI Semilight" w:cs="Segoe UI Semilight"/>
                <w:bCs/>
                <w:szCs w:val="20"/>
                <w:lang w:val="en-GB"/>
              </w:rPr>
              <w:instrText xml:space="preserve"> FORMCHECKBOX </w:instrText>
            </w:r>
            <w:r w:rsidR="00C02DD4">
              <w:rPr>
                <w:rFonts w:ascii="Segoe UI Semilight" w:hAnsi="Segoe UI Semilight" w:cs="Segoe UI Semilight"/>
                <w:bCs/>
                <w:szCs w:val="20"/>
                <w:lang w:val="en-GB"/>
              </w:rPr>
            </w:r>
            <w:r w:rsidR="00C02DD4">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bookmarkEnd w:id="2"/>
            <w:r>
              <w:rPr>
                <w:rFonts w:ascii="Segoe UI Semilight" w:hAnsi="Segoe UI Semilight" w:cs="Segoe UI Semilight"/>
                <w:bCs/>
                <w:szCs w:val="20"/>
                <w:lang w:val="en-GB"/>
              </w:rPr>
              <w:t xml:space="preserve"> Pipeline</w:t>
            </w:r>
            <w:r>
              <w:rPr>
                <w:rFonts w:ascii="Segoe UI Semilight" w:hAnsi="Segoe UI Semilight" w:cs="Segoe UI Semilight"/>
                <w:bCs/>
                <w:szCs w:val="20"/>
                <w:lang w:val="en-GB"/>
              </w:rPr>
              <w:tab/>
            </w:r>
            <w:r>
              <w:rPr>
                <w:rFonts w:ascii="Segoe UI Semilight" w:hAnsi="Segoe UI Semilight" w:cs="Segoe UI Semilight"/>
                <w:bCs/>
                <w:szCs w:val="20"/>
                <w:lang w:val="en-GB"/>
              </w:rPr>
              <w:fldChar w:fldCharType="begin">
                <w:ffData>
                  <w:name w:val="Check3"/>
                  <w:enabled/>
                  <w:calcOnExit w:val="0"/>
                  <w:checkBox>
                    <w:sizeAuto/>
                    <w:default w:val="0"/>
                  </w:checkBox>
                </w:ffData>
              </w:fldChar>
            </w:r>
            <w:bookmarkStart w:id="3" w:name="Check3"/>
            <w:r>
              <w:rPr>
                <w:rFonts w:ascii="Segoe UI Semilight" w:hAnsi="Segoe UI Semilight" w:cs="Segoe UI Semilight"/>
                <w:bCs/>
                <w:szCs w:val="20"/>
                <w:lang w:val="en-GB"/>
              </w:rPr>
              <w:instrText xml:space="preserve"> FORMCHECKBOX </w:instrText>
            </w:r>
            <w:r w:rsidR="00C02DD4">
              <w:rPr>
                <w:rFonts w:ascii="Segoe UI Semilight" w:hAnsi="Segoe UI Semilight" w:cs="Segoe UI Semilight"/>
                <w:bCs/>
                <w:szCs w:val="20"/>
                <w:lang w:val="en-GB"/>
              </w:rPr>
            </w:r>
            <w:r w:rsidR="00C02DD4">
              <w:rPr>
                <w:rFonts w:ascii="Segoe UI Semilight" w:hAnsi="Segoe UI Semilight" w:cs="Segoe UI Semilight"/>
                <w:bCs/>
                <w:szCs w:val="20"/>
                <w:lang w:val="en-GB"/>
              </w:rPr>
              <w:fldChar w:fldCharType="separate"/>
            </w:r>
            <w:r>
              <w:rPr>
                <w:rFonts w:ascii="Segoe UI Semilight" w:hAnsi="Segoe UI Semilight" w:cs="Segoe UI Semilight"/>
                <w:bCs/>
                <w:szCs w:val="20"/>
                <w:lang w:val="en-GB"/>
              </w:rPr>
              <w:fldChar w:fldCharType="end"/>
            </w:r>
            <w:bookmarkEnd w:id="3"/>
            <w:r>
              <w:rPr>
                <w:rFonts w:ascii="Segoe UI Semilight" w:hAnsi="Segoe UI Semilight" w:cs="Segoe UI Semilight"/>
                <w:bCs/>
                <w:szCs w:val="20"/>
                <w:lang w:val="en-GB"/>
              </w:rPr>
              <w:t xml:space="preserve"> Storage facility</w:t>
            </w:r>
          </w:p>
        </w:tc>
      </w:tr>
    </w:tbl>
    <w:p w14:paraId="493FF4AE" w14:textId="21EF5E00" w:rsidR="00E515D2" w:rsidRDefault="00C71FF5" w:rsidP="00BE241C">
      <w:pPr>
        <w:pStyle w:val="CaptionTable"/>
      </w:pPr>
      <w:bookmarkStart w:id="4" w:name="_Ref61956733"/>
      <w:r>
        <w:t>Change of BB reporting entity</w:t>
      </w:r>
      <w:bookmarkEnd w:id="4"/>
    </w:p>
    <w:tbl>
      <w:tblPr>
        <w:tblStyle w:val="AEMO1"/>
        <w:tblW w:w="9634" w:type="dxa"/>
        <w:tblLook w:val="0600" w:firstRow="0" w:lastRow="0" w:firstColumn="0" w:lastColumn="0" w:noHBand="1" w:noVBand="1"/>
      </w:tblPr>
      <w:tblGrid>
        <w:gridCol w:w="2977"/>
        <w:gridCol w:w="6657"/>
      </w:tblGrid>
      <w:tr w:rsidR="00FE7B7D" w14:paraId="0F45431A" w14:textId="77777777" w:rsidTr="000F1174">
        <w:trPr>
          <w:trHeight w:val="340"/>
        </w:trPr>
        <w:tc>
          <w:tcPr>
            <w:tcW w:w="2977" w:type="dxa"/>
            <w:tcBorders>
              <w:top w:val="single" w:sz="4" w:space="0" w:color="D9D9D9" w:themeColor="background1" w:themeShade="D9"/>
            </w:tcBorders>
            <w:hideMark/>
          </w:tcPr>
          <w:p w14:paraId="3E35F17A" w14:textId="34A5C2EE" w:rsidR="00FE7B7D" w:rsidRPr="00A30889" w:rsidRDefault="00FE7B7D" w:rsidP="0037425F">
            <w:pPr>
              <w:pStyle w:val="TableText"/>
              <w:rPr>
                <w:rFonts w:cstheme="minorHAnsi"/>
                <w:lang w:val="en-US"/>
              </w:rPr>
            </w:pPr>
            <w:r w:rsidRPr="00A30889">
              <w:rPr>
                <w:rFonts w:cstheme="minorHAnsi"/>
                <w:lang w:val="en-US"/>
              </w:rPr>
              <w:t>Outgoing BB</w:t>
            </w:r>
            <w:r w:rsidR="00002CD9">
              <w:rPr>
                <w:rFonts w:cstheme="minorHAnsi"/>
                <w:lang w:val="en-US"/>
              </w:rPr>
              <w:t xml:space="preserve"> </w:t>
            </w:r>
            <w:r w:rsidRPr="00A30889">
              <w:rPr>
                <w:rFonts w:cstheme="minorHAnsi"/>
                <w:lang w:val="en-US"/>
              </w:rPr>
              <w:t>Reporting Entity</w:t>
            </w:r>
            <w:r w:rsidR="00A30889">
              <w:rPr>
                <w:rFonts w:cstheme="minorHAnsi"/>
                <w:lang w:val="en-US"/>
              </w:rPr>
              <w:t>:</w:t>
            </w:r>
          </w:p>
        </w:tc>
        <w:tc>
          <w:tcPr>
            <w:tcW w:w="6657" w:type="dxa"/>
            <w:tcBorders>
              <w:top w:val="single" w:sz="4" w:space="0" w:color="D9D9D9" w:themeColor="background1" w:themeShade="D9"/>
            </w:tcBorders>
          </w:tcPr>
          <w:p w14:paraId="367DB2E8" w14:textId="318618C2" w:rsidR="00FE7B7D" w:rsidRPr="00E51059" w:rsidRDefault="00D06B2B" w:rsidP="0037425F">
            <w:pPr>
              <w:pStyle w:val="TableText"/>
              <w:rPr>
                <w:rFonts w:cstheme="minorHAnsi"/>
                <w:bCs/>
                <w:lang w:val="en-US"/>
              </w:rPr>
            </w:pPr>
            <w:r w:rsidRPr="00E51059">
              <w:rPr>
                <w:rFonts w:cstheme="minorHAnsi"/>
                <w:bCs/>
                <w:lang w:val="en-US"/>
              </w:rPr>
              <w:fldChar w:fldCharType="begin">
                <w:ffData>
                  <w:name w:val="Text4"/>
                  <w:enabled/>
                  <w:calcOnExit w:val="0"/>
                  <w:textInput/>
                </w:ffData>
              </w:fldChar>
            </w:r>
            <w:bookmarkStart w:id="5" w:name="Text4"/>
            <w:r w:rsidRPr="00E51059">
              <w:rPr>
                <w:rFonts w:cstheme="minorHAnsi"/>
                <w:bCs/>
                <w:lang w:val="en-US"/>
              </w:rPr>
              <w:instrText xml:space="preserve"> FORMTEXT </w:instrText>
            </w:r>
            <w:r w:rsidRPr="00E51059">
              <w:rPr>
                <w:rFonts w:cstheme="minorHAnsi"/>
                <w:bCs/>
                <w:lang w:val="en-US"/>
              </w:rPr>
            </w:r>
            <w:r w:rsidRPr="00E51059">
              <w:rPr>
                <w:rFonts w:cstheme="minorHAnsi"/>
                <w:bCs/>
                <w:lang w:val="en-US"/>
              </w:rPr>
              <w:fldChar w:fldCharType="separate"/>
            </w:r>
            <w:r w:rsidRPr="00E51059">
              <w:rPr>
                <w:rFonts w:cstheme="minorHAnsi"/>
                <w:bCs/>
                <w:noProof/>
                <w:lang w:val="en-US"/>
              </w:rPr>
              <w:t> </w:t>
            </w:r>
            <w:r w:rsidRPr="00E51059">
              <w:rPr>
                <w:rFonts w:cstheme="minorHAnsi"/>
                <w:bCs/>
                <w:noProof/>
                <w:lang w:val="en-US"/>
              </w:rPr>
              <w:t> </w:t>
            </w:r>
            <w:r w:rsidRPr="00E51059">
              <w:rPr>
                <w:rFonts w:cstheme="minorHAnsi"/>
                <w:bCs/>
                <w:noProof/>
                <w:lang w:val="en-US"/>
              </w:rPr>
              <w:t> </w:t>
            </w:r>
            <w:r w:rsidRPr="00E51059">
              <w:rPr>
                <w:rFonts w:cstheme="minorHAnsi"/>
                <w:bCs/>
                <w:noProof/>
                <w:lang w:val="en-US"/>
              </w:rPr>
              <w:t> </w:t>
            </w:r>
            <w:r w:rsidRPr="00E51059">
              <w:rPr>
                <w:rFonts w:cstheme="minorHAnsi"/>
                <w:bCs/>
                <w:noProof/>
                <w:lang w:val="en-US"/>
              </w:rPr>
              <w:t> </w:t>
            </w:r>
            <w:r w:rsidRPr="00E51059">
              <w:rPr>
                <w:rFonts w:cstheme="minorHAnsi"/>
                <w:bCs/>
                <w:lang w:val="en-US"/>
              </w:rPr>
              <w:fldChar w:fldCharType="end"/>
            </w:r>
            <w:bookmarkEnd w:id="5"/>
          </w:p>
        </w:tc>
      </w:tr>
      <w:tr w:rsidR="00FE7B7D" w14:paraId="4B73DEC5" w14:textId="77777777" w:rsidTr="00B14814">
        <w:trPr>
          <w:trHeight w:val="340"/>
        </w:trPr>
        <w:tc>
          <w:tcPr>
            <w:tcW w:w="2977" w:type="dxa"/>
            <w:hideMark/>
          </w:tcPr>
          <w:p w14:paraId="6F2C0799" w14:textId="2A11B2A8" w:rsidR="00FE7B7D" w:rsidRPr="00A30889" w:rsidRDefault="00FE7B7D" w:rsidP="0037425F">
            <w:pPr>
              <w:pStyle w:val="TableText"/>
              <w:rPr>
                <w:rFonts w:cstheme="minorHAnsi"/>
                <w:lang w:val="en-US"/>
              </w:rPr>
            </w:pPr>
            <w:r w:rsidRPr="00A30889">
              <w:rPr>
                <w:rFonts w:cstheme="minorHAnsi"/>
                <w:lang w:val="en-US"/>
              </w:rPr>
              <w:t>Incoming BB Reporting Entity</w:t>
            </w:r>
            <w:r w:rsidR="006541A6">
              <w:rPr>
                <w:rStyle w:val="FootnoteReference"/>
                <w:rFonts w:cstheme="minorHAnsi"/>
                <w:lang w:val="en-US"/>
              </w:rPr>
              <w:footnoteReference w:id="1"/>
            </w:r>
            <w:r w:rsidR="00A30889">
              <w:rPr>
                <w:rFonts w:cstheme="minorHAnsi"/>
                <w:lang w:val="en-US"/>
              </w:rPr>
              <w:t>:</w:t>
            </w:r>
          </w:p>
        </w:tc>
        <w:tc>
          <w:tcPr>
            <w:tcW w:w="6657" w:type="dxa"/>
          </w:tcPr>
          <w:p w14:paraId="072C598B" w14:textId="1298BFB5" w:rsidR="00FE7B7D" w:rsidRPr="00E51059" w:rsidRDefault="00D06B2B" w:rsidP="0037425F">
            <w:pPr>
              <w:pStyle w:val="TableText"/>
              <w:rPr>
                <w:rFonts w:cstheme="minorHAnsi"/>
                <w:bCs/>
                <w:lang w:val="en-US"/>
              </w:rPr>
            </w:pPr>
            <w:r w:rsidRPr="00E51059">
              <w:rPr>
                <w:rFonts w:cstheme="minorHAnsi"/>
                <w:bCs/>
                <w:lang w:val="en-US"/>
              </w:rPr>
              <w:fldChar w:fldCharType="begin">
                <w:ffData>
                  <w:name w:val="Text5"/>
                  <w:enabled/>
                  <w:calcOnExit w:val="0"/>
                  <w:textInput/>
                </w:ffData>
              </w:fldChar>
            </w:r>
            <w:bookmarkStart w:id="6" w:name="Text5"/>
            <w:r w:rsidRPr="00E51059">
              <w:rPr>
                <w:rFonts w:cstheme="minorHAnsi"/>
                <w:bCs/>
                <w:lang w:val="en-US"/>
              </w:rPr>
              <w:instrText xml:space="preserve"> FORMTEXT </w:instrText>
            </w:r>
            <w:r w:rsidRPr="00E51059">
              <w:rPr>
                <w:rFonts w:cstheme="minorHAnsi"/>
                <w:bCs/>
                <w:lang w:val="en-US"/>
              </w:rPr>
            </w:r>
            <w:r w:rsidRPr="00E51059">
              <w:rPr>
                <w:rFonts w:cstheme="minorHAnsi"/>
                <w:bCs/>
                <w:lang w:val="en-US"/>
              </w:rPr>
              <w:fldChar w:fldCharType="separate"/>
            </w:r>
            <w:r w:rsidRPr="00E51059">
              <w:rPr>
                <w:rFonts w:cstheme="minorHAnsi"/>
                <w:bCs/>
                <w:noProof/>
                <w:lang w:val="en-US"/>
              </w:rPr>
              <w:t> </w:t>
            </w:r>
            <w:r w:rsidRPr="00E51059">
              <w:rPr>
                <w:rFonts w:cstheme="minorHAnsi"/>
                <w:bCs/>
                <w:noProof/>
                <w:lang w:val="en-US"/>
              </w:rPr>
              <w:t> </w:t>
            </w:r>
            <w:r w:rsidRPr="00E51059">
              <w:rPr>
                <w:rFonts w:cstheme="minorHAnsi"/>
                <w:bCs/>
                <w:noProof/>
                <w:lang w:val="en-US"/>
              </w:rPr>
              <w:t> </w:t>
            </w:r>
            <w:r w:rsidRPr="00E51059">
              <w:rPr>
                <w:rFonts w:cstheme="minorHAnsi"/>
                <w:bCs/>
                <w:noProof/>
                <w:lang w:val="en-US"/>
              </w:rPr>
              <w:t> </w:t>
            </w:r>
            <w:r w:rsidRPr="00E51059">
              <w:rPr>
                <w:rFonts w:cstheme="minorHAnsi"/>
                <w:bCs/>
                <w:noProof/>
                <w:lang w:val="en-US"/>
              </w:rPr>
              <w:t> </w:t>
            </w:r>
            <w:r w:rsidRPr="00E51059">
              <w:rPr>
                <w:rFonts w:cstheme="minorHAnsi"/>
                <w:bCs/>
                <w:lang w:val="en-US"/>
              </w:rPr>
              <w:fldChar w:fldCharType="end"/>
            </w:r>
            <w:bookmarkEnd w:id="6"/>
          </w:p>
        </w:tc>
      </w:tr>
      <w:tr w:rsidR="00FE7B7D" w14:paraId="70759954" w14:textId="77777777" w:rsidTr="00B14814">
        <w:trPr>
          <w:trHeight w:val="340"/>
        </w:trPr>
        <w:tc>
          <w:tcPr>
            <w:tcW w:w="2977" w:type="dxa"/>
            <w:hideMark/>
          </w:tcPr>
          <w:p w14:paraId="37360B07" w14:textId="641D5F11" w:rsidR="00FE7B7D" w:rsidRPr="00A30889" w:rsidRDefault="00FE7B7D" w:rsidP="0037425F">
            <w:pPr>
              <w:pStyle w:val="TableText"/>
              <w:rPr>
                <w:rFonts w:cstheme="minorHAnsi"/>
                <w:lang w:val="en-US"/>
              </w:rPr>
            </w:pPr>
            <w:r w:rsidRPr="00A30889">
              <w:rPr>
                <w:rFonts w:cstheme="minorHAnsi"/>
                <w:lang w:val="en-US"/>
              </w:rPr>
              <w:t>Proposed transfer date</w:t>
            </w:r>
            <w:r w:rsidR="001A763D">
              <w:rPr>
                <w:rStyle w:val="FootnoteReference"/>
                <w:rFonts w:cstheme="minorHAnsi"/>
                <w:lang w:val="en-US"/>
              </w:rPr>
              <w:footnoteReference w:id="2"/>
            </w:r>
            <w:r w:rsidR="00A30889">
              <w:rPr>
                <w:rFonts w:cstheme="minorHAnsi"/>
                <w:lang w:val="en-US"/>
              </w:rPr>
              <w:t>:</w:t>
            </w:r>
          </w:p>
        </w:tc>
        <w:tc>
          <w:tcPr>
            <w:tcW w:w="6657" w:type="dxa"/>
          </w:tcPr>
          <w:p w14:paraId="2F51CEC1" w14:textId="0F16303D" w:rsidR="00FE7B7D" w:rsidRPr="00E51059" w:rsidRDefault="00D06B2B" w:rsidP="0037425F">
            <w:pPr>
              <w:pStyle w:val="TableText"/>
              <w:rPr>
                <w:rFonts w:cstheme="minorHAnsi"/>
                <w:bCs/>
                <w:lang w:val="en-US"/>
              </w:rPr>
            </w:pPr>
            <w:r w:rsidRPr="00E51059">
              <w:rPr>
                <w:rFonts w:cstheme="minorHAnsi"/>
                <w:bCs/>
                <w:lang w:val="en-US"/>
              </w:rPr>
              <w:fldChar w:fldCharType="begin">
                <w:ffData>
                  <w:name w:val="Text6"/>
                  <w:enabled/>
                  <w:calcOnExit w:val="0"/>
                  <w:textInput/>
                </w:ffData>
              </w:fldChar>
            </w:r>
            <w:bookmarkStart w:id="7" w:name="Text6"/>
            <w:r w:rsidRPr="00E51059">
              <w:rPr>
                <w:rFonts w:cstheme="minorHAnsi"/>
                <w:bCs/>
                <w:lang w:val="en-US"/>
              </w:rPr>
              <w:instrText xml:space="preserve"> FORMTEXT </w:instrText>
            </w:r>
            <w:r w:rsidRPr="00E51059">
              <w:rPr>
                <w:rFonts w:cstheme="minorHAnsi"/>
                <w:bCs/>
                <w:lang w:val="en-US"/>
              </w:rPr>
            </w:r>
            <w:r w:rsidRPr="00E51059">
              <w:rPr>
                <w:rFonts w:cstheme="minorHAnsi"/>
                <w:bCs/>
                <w:lang w:val="en-US"/>
              </w:rPr>
              <w:fldChar w:fldCharType="separate"/>
            </w:r>
            <w:r w:rsidRPr="00E51059">
              <w:rPr>
                <w:rFonts w:cstheme="minorHAnsi"/>
                <w:bCs/>
                <w:noProof/>
                <w:lang w:val="en-US"/>
              </w:rPr>
              <w:t> </w:t>
            </w:r>
            <w:r w:rsidRPr="00E51059">
              <w:rPr>
                <w:rFonts w:cstheme="minorHAnsi"/>
                <w:bCs/>
                <w:noProof/>
                <w:lang w:val="en-US"/>
              </w:rPr>
              <w:t> </w:t>
            </w:r>
            <w:r w:rsidRPr="00E51059">
              <w:rPr>
                <w:rFonts w:cstheme="minorHAnsi"/>
                <w:bCs/>
                <w:noProof/>
                <w:lang w:val="en-US"/>
              </w:rPr>
              <w:t> </w:t>
            </w:r>
            <w:r w:rsidRPr="00E51059">
              <w:rPr>
                <w:rFonts w:cstheme="minorHAnsi"/>
                <w:bCs/>
                <w:noProof/>
                <w:lang w:val="en-US"/>
              </w:rPr>
              <w:t> </w:t>
            </w:r>
            <w:r w:rsidRPr="00E51059">
              <w:rPr>
                <w:rFonts w:cstheme="minorHAnsi"/>
                <w:bCs/>
                <w:noProof/>
                <w:lang w:val="en-US"/>
              </w:rPr>
              <w:t> </w:t>
            </w:r>
            <w:r w:rsidRPr="00E51059">
              <w:rPr>
                <w:rFonts w:cstheme="minorHAnsi"/>
                <w:bCs/>
                <w:lang w:val="en-US"/>
              </w:rPr>
              <w:fldChar w:fldCharType="end"/>
            </w:r>
            <w:bookmarkEnd w:id="7"/>
          </w:p>
        </w:tc>
      </w:tr>
    </w:tbl>
    <w:p w14:paraId="027F2705" w14:textId="108C4604" w:rsidR="008074E4" w:rsidRDefault="008074E4" w:rsidP="008074E4">
      <w:pPr>
        <w:pStyle w:val="CaptionTable"/>
      </w:pPr>
      <w:bookmarkStart w:id="8" w:name="_Ref61956756"/>
      <w:r>
        <w:t xml:space="preserve">Change </w:t>
      </w:r>
      <w:r w:rsidR="00E87562">
        <w:t xml:space="preserve">to </w:t>
      </w:r>
      <w:r w:rsidR="003A121C">
        <w:t>F</w:t>
      </w:r>
      <w:r w:rsidR="00E87562">
        <w:t xml:space="preserve">acility </w:t>
      </w:r>
      <w:r w:rsidR="003A121C">
        <w:t>O</w:t>
      </w:r>
      <w:r w:rsidR="00E87562">
        <w:t xml:space="preserve">perator </w:t>
      </w:r>
      <w:r w:rsidR="003A121C">
        <w:t>G</w:t>
      </w:r>
      <w:r w:rsidR="00E87562">
        <w:t>roup</w:t>
      </w:r>
      <w:bookmarkEnd w:id="8"/>
    </w:p>
    <w:tbl>
      <w:tblPr>
        <w:tblStyle w:val="AEMO1"/>
        <w:tblW w:w="9493" w:type="dxa"/>
        <w:tblLook w:val="0600" w:firstRow="0" w:lastRow="0" w:firstColumn="0" w:lastColumn="0" w:noHBand="1" w:noVBand="1"/>
      </w:tblPr>
      <w:tblGrid>
        <w:gridCol w:w="1560"/>
        <w:gridCol w:w="850"/>
        <w:gridCol w:w="7083"/>
      </w:tblGrid>
      <w:tr w:rsidR="001B3AAB" w14:paraId="22CDA86D" w14:textId="77777777" w:rsidTr="000F1174">
        <w:trPr>
          <w:trHeight w:val="340"/>
        </w:trPr>
        <w:tc>
          <w:tcPr>
            <w:tcW w:w="9493" w:type="dxa"/>
            <w:gridSpan w:val="3"/>
            <w:tcBorders>
              <w:top w:val="single" w:sz="4" w:space="0" w:color="D9D9D9" w:themeColor="background1" w:themeShade="D9"/>
            </w:tcBorders>
            <w:hideMark/>
          </w:tcPr>
          <w:p w14:paraId="3BEA33B0" w14:textId="77777777" w:rsidR="001B3AAB" w:rsidRPr="00E0024F" w:rsidRDefault="001B3AAB" w:rsidP="00E0024F">
            <w:pPr>
              <w:pStyle w:val="TableHeading"/>
              <w:rPr>
                <w:lang w:val="en-US"/>
              </w:rPr>
            </w:pPr>
            <w:r w:rsidRPr="00E0024F">
              <w:rPr>
                <w:lang w:val="en-US"/>
              </w:rPr>
              <w:t>Current Members (including the member that is the Responsible Facility Operator)</w:t>
            </w:r>
          </w:p>
        </w:tc>
      </w:tr>
      <w:tr w:rsidR="00175E35" w14:paraId="4AF0A596" w14:textId="77777777" w:rsidTr="00175E35">
        <w:trPr>
          <w:trHeight w:val="340"/>
        </w:trPr>
        <w:tc>
          <w:tcPr>
            <w:tcW w:w="1560" w:type="dxa"/>
            <w:hideMark/>
          </w:tcPr>
          <w:p w14:paraId="46C32DFF" w14:textId="3BD28682" w:rsidR="00175E35" w:rsidRPr="00E51059" w:rsidRDefault="00175E35" w:rsidP="00175E35">
            <w:pPr>
              <w:pStyle w:val="TableText"/>
              <w:rPr>
                <w:rFonts w:ascii="Segoe UI Semilight" w:hAnsi="Segoe UI Semilight" w:cs="Segoe UI Semilight"/>
                <w:szCs w:val="20"/>
                <w:lang w:val="en-US"/>
              </w:rPr>
            </w:pPr>
            <w:r w:rsidRPr="00E51059">
              <w:rPr>
                <w:rFonts w:ascii="Segoe UI Semilight" w:hAnsi="Segoe UI Semilight" w:cs="Segoe UI Semilight"/>
                <w:szCs w:val="20"/>
                <w:lang w:val="en-US"/>
              </w:rPr>
              <w:t>Owner(s)</w:t>
            </w:r>
            <w:r w:rsidR="00A037FA" w:rsidRPr="00E51059">
              <w:rPr>
                <w:rFonts w:ascii="Segoe UI Semilight" w:hAnsi="Segoe UI Semilight" w:cs="Segoe UI Semilight"/>
                <w:szCs w:val="20"/>
                <w:lang w:val="en-US"/>
              </w:rPr>
              <w:t>:</w:t>
            </w:r>
          </w:p>
        </w:tc>
        <w:tc>
          <w:tcPr>
            <w:tcW w:w="7933" w:type="dxa"/>
            <w:gridSpan w:val="2"/>
          </w:tcPr>
          <w:p w14:paraId="48C865A7" w14:textId="54A52A84" w:rsidR="00175E35" w:rsidRPr="00E51059" w:rsidRDefault="00175E35" w:rsidP="00175E35">
            <w:pPr>
              <w:pStyle w:val="TableText"/>
              <w:rPr>
                <w:rFonts w:ascii="Segoe UI Semilight" w:hAnsi="Segoe UI Semilight" w:cs="Segoe UI Semilight"/>
                <w:bCs/>
                <w:szCs w:val="20"/>
                <w:lang w:val="en-US"/>
              </w:rPr>
            </w:pPr>
            <w:r w:rsidRPr="00E51059">
              <w:rPr>
                <w:rFonts w:ascii="Segoe UI Semilight" w:hAnsi="Segoe UI Semilight" w:cs="Segoe UI Semilight"/>
                <w:bCs/>
                <w:szCs w:val="20"/>
                <w:lang w:val="en-US"/>
              </w:rPr>
              <w:fldChar w:fldCharType="begin">
                <w:ffData>
                  <w:name w:val="Text4"/>
                  <w:enabled/>
                  <w:calcOnExit w:val="0"/>
                  <w:textInput/>
                </w:ffData>
              </w:fldChar>
            </w:r>
            <w:r w:rsidRPr="00E51059">
              <w:rPr>
                <w:rFonts w:ascii="Segoe UI Semilight" w:hAnsi="Segoe UI Semilight" w:cs="Segoe UI Semilight"/>
                <w:bCs/>
                <w:szCs w:val="20"/>
                <w:lang w:val="en-US"/>
              </w:rPr>
              <w:instrText xml:space="preserve"> FORMTEXT </w:instrText>
            </w:r>
            <w:r w:rsidRPr="00E51059">
              <w:rPr>
                <w:rFonts w:ascii="Segoe UI Semilight" w:hAnsi="Segoe UI Semilight" w:cs="Segoe UI Semilight"/>
                <w:bCs/>
                <w:szCs w:val="20"/>
                <w:lang w:val="en-US"/>
              </w:rPr>
            </w:r>
            <w:r w:rsidRPr="00E51059">
              <w:rPr>
                <w:rFonts w:ascii="Segoe UI Semilight" w:hAnsi="Segoe UI Semilight" w:cs="Segoe UI Semilight"/>
                <w:bCs/>
                <w:szCs w:val="20"/>
                <w:lang w:val="en-US"/>
              </w:rPr>
              <w:fldChar w:fldCharType="separate"/>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szCs w:val="20"/>
                <w:lang w:val="en-US"/>
              </w:rPr>
              <w:fldChar w:fldCharType="end"/>
            </w:r>
          </w:p>
        </w:tc>
      </w:tr>
      <w:tr w:rsidR="00175E35" w14:paraId="3897997B" w14:textId="77777777" w:rsidTr="00175E35">
        <w:trPr>
          <w:trHeight w:val="340"/>
        </w:trPr>
        <w:tc>
          <w:tcPr>
            <w:tcW w:w="1560" w:type="dxa"/>
            <w:hideMark/>
          </w:tcPr>
          <w:p w14:paraId="0D0D573E" w14:textId="167EF7E7" w:rsidR="00175E35" w:rsidRPr="00E51059" w:rsidRDefault="00175E35" w:rsidP="00175E35">
            <w:pPr>
              <w:pStyle w:val="TableText"/>
              <w:rPr>
                <w:rFonts w:ascii="Segoe UI Semilight" w:hAnsi="Segoe UI Semilight" w:cs="Segoe UI Semilight"/>
                <w:szCs w:val="20"/>
                <w:lang w:val="en-US"/>
              </w:rPr>
            </w:pPr>
            <w:r w:rsidRPr="00E51059">
              <w:rPr>
                <w:rFonts w:ascii="Segoe UI Semilight" w:hAnsi="Segoe UI Semilight" w:cs="Segoe UI Semilight"/>
                <w:szCs w:val="20"/>
                <w:lang w:val="en-US"/>
              </w:rPr>
              <w:t>Operator(s)</w:t>
            </w:r>
            <w:r w:rsidR="00A037FA" w:rsidRPr="00E51059">
              <w:rPr>
                <w:rFonts w:ascii="Segoe UI Semilight" w:hAnsi="Segoe UI Semilight" w:cs="Segoe UI Semilight"/>
                <w:szCs w:val="20"/>
                <w:lang w:val="en-US"/>
              </w:rPr>
              <w:t>:</w:t>
            </w:r>
          </w:p>
        </w:tc>
        <w:tc>
          <w:tcPr>
            <w:tcW w:w="7933" w:type="dxa"/>
            <w:gridSpan w:val="2"/>
          </w:tcPr>
          <w:p w14:paraId="53D8A0A4" w14:textId="5F5CF879" w:rsidR="00175E35" w:rsidRPr="00E51059" w:rsidRDefault="00175E35" w:rsidP="00175E35">
            <w:pPr>
              <w:pStyle w:val="TableText"/>
              <w:rPr>
                <w:rFonts w:ascii="Segoe UI Semilight" w:hAnsi="Segoe UI Semilight" w:cs="Segoe UI Semilight"/>
                <w:bCs/>
                <w:szCs w:val="20"/>
                <w:lang w:val="en-US"/>
              </w:rPr>
            </w:pPr>
            <w:r w:rsidRPr="00E51059">
              <w:rPr>
                <w:rFonts w:ascii="Segoe UI Semilight" w:hAnsi="Segoe UI Semilight" w:cs="Segoe UI Semilight"/>
                <w:bCs/>
                <w:szCs w:val="20"/>
                <w:lang w:val="en-US"/>
              </w:rPr>
              <w:fldChar w:fldCharType="begin">
                <w:ffData>
                  <w:name w:val="Text4"/>
                  <w:enabled/>
                  <w:calcOnExit w:val="0"/>
                  <w:textInput/>
                </w:ffData>
              </w:fldChar>
            </w:r>
            <w:r w:rsidRPr="00E51059">
              <w:rPr>
                <w:rFonts w:ascii="Segoe UI Semilight" w:hAnsi="Segoe UI Semilight" w:cs="Segoe UI Semilight"/>
                <w:bCs/>
                <w:szCs w:val="20"/>
                <w:lang w:val="en-US"/>
              </w:rPr>
              <w:instrText xml:space="preserve"> FORMTEXT </w:instrText>
            </w:r>
            <w:r w:rsidRPr="00E51059">
              <w:rPr>
                <w:rFonts w:ascii="Segoe UI Semilight" w:hAnsi="Segoe UI Semilight" w:cs="Segoe UI Semilight"/>
                <w:bCs/>
                <w:szCs w:val="20"/>
                <w:lang w:val="en-US"/>
              </w:rPr>
            </w:r>
            <w:r w:rsidRPr="00E51059">
              <w:rPr>
                <w:rFonts w:ascii="Segoe UI Semilight" w:hAnsi="Segoe UI Semilight" w:cs="Segoe UI Semilight"/>
                <w:bCs/>
                <w:szCs w:val="20"/>
                <w:lang w:val="en-US"/>
              </w:rPr>
              <w:fldChar w:fldCharType="separate"/>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szCs w:val="20"/>
                <w:lang w:val="en-US"/>
              </w:rPr>
              <w:fldChar w:fldCharType="end"/>
            </w:r>
          </w:p>
        </w:tc>
      </w:tr>
      <w:tr w:rsidR="00175E35" w14:paraId="7DCE0755" w14:textId="77777777" w:rsidTr="00175E35">
        <w:trPr>
          <w:trHeight w:val="340"/>
        </w:trPr>
        <w:tc>
          <w:tcPr>
            <w:tcW w:w="1560" w:type="dxa"/>
            <w:hideMark/>
          </w:tcPr>
          <w:p w14:paraId="2AE7DEB9" w14:textId="1FF9281F" w:rsidR="00175E35" w:rsidRPr="00E51059" w:rsidRDefault="00175E35" w:rsidP="00175E35">
            <w:pPr>
              <w:pStyle w:val="TableText"/>
              <w:rPr>
                <w:rFonts w:ascii="Segoe UI Semilight" w:hAnsi="Segoe UI Semilight" w:cs="Segoe UI Semilight"/>
                <w:szCs w:val="20"/>
                <w:lang w:val="en-US"/>
              </w:rPr>
            </w:pPr>
            <w:r w:rsidRPr="00E51059">
              <w:rPr>
                <w:rFonts w:ascii="Segoe UI Semilight" w:hAnsi="Segoe UI Semilight" w:cs="Segoe UI Semilight"/>
                <w:szCs w:val="20"/>
                <w:lang w:val="en-US"/>
              </w:rPr>
              <w:t>Controller(s)</w:t>
            </w:r>
            <w:r w:rsidR="00A037FA" w:rsidRPr="00E51059">
              <w:rPr>
                <w:rFonts w:ascii="Segoe UI Semilight" w:hAnsi="Segoe UI Semilight" w:cs="Segoe UI Semilight"/>
                <w:szCs w:val="20"/>
                <w:lang w:val="en-US"/>
              </w:rPr>
              <w:t>:</w:t>
            </w:r>
          </w:p>
        </w:tc>
        <w:tc>
          <w:tcPr>
            <w:tcW w:w="7933" w:type="dxa"/>
            <w:gridSpan w:val="2"/>
          </w:tcPr>
          <w:p w14:paraId="1C582D49" w14:textId="0CB510BA" w:rsidR="00175E35" w:rsidRPr="00E51059" w:rsidRDefault="00175E35" w:rsidP="00175E35">
            <w:pPr>
              <w:pStyle w:val="TableText"/>
              <w:rPr>
                <w:rFonts w:ascii="Segoe UI Semilight" w:hAnsi="Segoe UI Semilight" w:cs="Segoe UI Semilight"/>
                <w:bCs/>
                <w:szCs w:val="20"/>
                <w:lang w:val="en-US"/>
              </w:rPr>
            </w:pPr>
            <w:r w:rsidRPr="00E51059">
              <w:rPr>
                <w:rFonts w:ascii="Segoe UI Semilight" w:hAnsi="Segoe UI Semilight" w:cs="Segoe UI Semilight"/>
                <w:bCs/>
                <w:szCs w:val="20"/>
                <w:lang w:val="en-US"/>
              </w:rPr>
              <w:fldChar w:fldCharType="begin">
                <w:ffData>
                  <w:name w:val="Text4"/>
                  <w:enabled/>
                  <w:calcOnExit w:val="0"/>
                  <w:textInput/>
                </w:ffData>
              </w:fldChar>
            </w:r>
            <w:r w:rsidRPr="00E51059">
              <w:rPr>
                <w:rFonts w:ascii="Segoe UI Semilight" w:hAnsi="Segoe UI Semilight" w:cs="Segoe UI Semilight"/>
                <w:bCs/>
                <w:szCs w:val="20"/>
                <w:lang w:val="en-US"/>
              </w:rPr>
              <w:instrText xml:space="preserve"> FORMTEXT </w:instrText>
            </w:r>
            <w:r w:rsidRPr="00E51059">
              <w:rPr>
                <w:rFonts w:ascii="Segoe UI Semilight" w:hAnsi="Segoe UI Semilight" w:cs="Segoe UI Semilight"/>
                <w:bCs/>
                <w:szCs w:val="20"/>
                <w:lang w:val="en-US"/>
              </w:rPr>
            </w:r>
            <w:r w:rsidRPr="00E51059">
              <w:rPr>
                <w:rFonts w:ascii="Segoe UI Semilight" w:hAnsi="Segoe UI Semilight" w:cs="Segoe UI Semilight"/>
                <w:bCs/>
                <w:szCs w:val="20"/>
                <w:lang w:val="en-US"/>
              </w:rPr>
              <w:fldChar w:fldCharType="separate"/>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noProof/>
                <w:szCs w:val="20"/>
                <w:lang w:val="en-US"/>
              </w:rPr>
              <w:t> </w:t>
            </w:r>
            <w:r w:rsidRPr="00E51059">
              <w:rPr>
                <w:rFonts w:ascii="Segoe UI Semilight" w:hAnsi="Segoe UI Semilight" w:cs="Segoe UI Semilight"/>
                <w:bCs/>
                <w:szCs w:val="20"/>
                <w:lang w:val="en-US"/>
              </w:rPr>
              <w:fldChar w:fldCharType="end"/>
            </w:r>
          </w:p>
        </w:tc>
      </w:tr>
      <w:tr w:rsidR="001B3AAB" w14:paraId="5F8E8900" w14:textId="77777777" w:rsidTr="00913075">
        <w:trPr>
          <w:trHeight w:val="340"/>
        </w:trPr>
        <w:tc>
          <w:tcPr>
            <w:tcW w:w="9493" w:type="dxa"/>
            <w:gridSpan w:val="3"/>
            <w:hideMark/>
          </w:tcPr>
          <w:p w14:paraId="63FC4276" w14:textId="77777777" w:rsidR="001B3AAB" w:rsidRPr="00E0024F" w:rsidRDefault="001B3AAB" w:rsidP="00017D28">
            <w:pPr>
              <w:pStyle w:val="TableHeading"/>
              <w:keepNext/>
              <w:rPr>
                <w:lang w:val="en-US"/>
              </w:rPr>
            </w:pPr>
            <w:r w:rsidRPr="00E0024F">
              <w:rPr>
                <w:lang w:val="en-US"/>
              </w:rPr>
              <w:t>Proposed Members (including the member that is the Responsible Facility Operator and, if applicable, any Current Members that will remain members)</w:t>
            </w:r>
          </w:p>
        </w:tc>
      </w:tr>
      <w:tr w:rsidR="00175E35" w14:paraId="564C823E" w14:textId="77777777" w:rsidTr="00175E35">
        <w:trPr>
          <w:trHeight w:val="340"/>
        </w:trPr>
        <w:tc>
          <w:tcPr>
            <w:tcW w:w="1560" w:type="dxa"/>
            <w:hideMark/>
          </w:tcPr>
          <w:p w14:paraId="7A2AA08F" w14:textId="3484E084" w:rsidR="00175E35" w:rsidRPr="00E51059" w:rsidRDefault="00175E35" w:rsidP="00017D28">
            <w:pPr>
              <w:pStyle w:val="TableText"/>
              <w:keepNext/>
              <w:rPr>
                <w:rFonts w:cstheme="minorHAnsi"/>
                <w:szCs w:val="20"/>
                <w:lang w:val="en-US"/>
              </w:rPr>
            </w:pPr>
            <w:r w:rsidRPr="00E51059">
              <w:rPr>
                <w:rFonts w:cstheme="minorHAnsi"/>
                <w:szCs w:val="20"/>
                <w:lang w:val="en-US"/>
              </w:rPr>
              <w:t>Owner(s)</w:t>
            </w:r>
            <w:r w:rsidR="00A037FA" w:rsidRPr="00E51059">
              <w:rPr>
                <w:rFonts w:cstheme="minorHAnsi"/>
                <w:szCs w:val="20"/>
                <w:lang w:val="en-US"/>
              </w:rPr>
              <w:t>:</w:t>
            </w:r>
          </w:p>
        </w:tc>
        <w:tc>
          <w:tcPr>
            <w:tcW w:w="7933" w:type="dxa"/>
            <w:gridSpan w:val="2"/>
          </w:tcPr>
          <w:p w14:paraId="505E8CCD" w14:textId="0823C6C9" w:rsidR="00175E35" w:rsidRPr="00E51059" w:rsidRDefault="00175E35" w:rsidP="00017D28">
            <w:pPr>
              <w:pStyle w:val="TableText"/>
              <w:keepNext/>
              <w:rPr>
                <w:rFonts w:cstheme="minorHAnsi"/>
                <w:bCs/>
                <w:szCs w:val="20"/>
                <w:lang w:val="en-US"/>
              </w:rPr>
            </w:pPr>
            <w:r w:rsidRPr="00E51059">
              <w:rPr>
                <w:rFonts w:cstheme="minorHAnsi"/>
                <w:bCs/>
                <w:szCs w:val="20"/>
                <w:lang w:val="en-US"/>
              </w:rPr>
              <w:fldChar w:fldCharType="begin">
                <w:ffData>
                  <w:name w:val="Text4"/>
                  <w:enabled/>
                  <w:calcOnExit w:val="0"/>
                  <w:textInput/>
                </w:ffData>
              </w:fldChar>
            </w:r>
            <w:r w:rsidRPr="00E51059">
              <w:rPr>
                <w:rFonts w:cstheme="minorHAnsi"/>
                <w:bCs/>
                <w:szCs w:val="20"/>
                <w:lang w:val="en-US"/>
              </w:rPr>
              <w:instrText xml:space="preserve"> FORMTEXT </w:instrText>
            </w:r>
            <w:r w:rsidRPr="00E51059">
              <w:rPr>
                <w:rFonts w:cstheme="minorHAnsi"/>
                <w:bCs/>
                <w:szCs w:val="20"/>
                <w:lang w:val="en-US"/>
              </w:rPr>
            </w:r>
            <w:r w:rsidRPr="00E51059">
              <w:rPr>
                <w:rFonts w:cstheme="minorHAnsi"/>
                <w:bCs/>
                <w:szCs w:val="20"/>
                <w:lang w:val="en-US"/>
              </w:rPr>
              <w:fldChar w:fldCharType="separate"/>
            </w:r>
            <w:r w:rsidRPr="00E51059">
              <w:rPr>
                <w:rFonts w:cstheme="minorHAnsi"/>
                <w:bCs/>
                <w:noProof/>
                <w:szCs w:val="20"/>
                <w:lang w:val="en-US"/>
              </w:rPr>
              <w:t> </w:t>
            </w:r>
            <w:r w:rsidRPr="00E51059">
              <w:rPr>
                <w:rFonts w:cstheme="minorHAnsi"/>
                <w:bCs/>
                <w:noProof/>
                <w:szCs w:val="20"/>
                <w:lang w:val="en-US"/>
              </w:rPr>
              <w:t> </w:t>
            </w:r>
            <w:r w:rsidRPr="00E51059">
              <w:rPr>
                <w:rFonts w:cstheme="minorHAnsi"/>
                <w:bCs/>
                <w:noProof/>
                <w:szCs w:val="20"/>
                <w:lang w:val="en-US"/>
              </w:rPr>
              <w:t> </w:t>
            </w:r>
            <w:r w:rsidRPr="00E51059">
              <w:rPr>
                <w:rFonts w:cstheme="minorHAnsi"/>
                <w:bCs/>
                <w:noProof/>
                <w:szCs w:val="20"/>
                <w:lang w:val="en-US"/>
              </w:rPr>
              <w:t> </w:t>
            </w:r>
            <w:r w:rsidRPr="00E51059">
              <w:rPr>
                <w:rFonts w:cstheme="minorHAnsi"/>
                <w:bCs/>
                <w:noProof/>
                <w:szCs w:val="20"/>
                <w:lang w:val="en-US"/>
              </w:rPr>
              <w:t> </w:t>
            </w:r>
            <w:r w:rsidRPr="00E51059">
              <w:rPr>
                <w:rFonts w:cstheme="minorHAnsi"/>
                <w:bCs/>
                <w:szCs w:val="20"/>
                <w:lang w:val="en-US"/>
              </w:rPr>
              <w:fldChar w:fldCharType="end"/>
            </w:r>
          </w:p>
        </w:tc>
      </w:tr>
      <w:tr w:rsidR="00175E35" w14:paraId="55153919" w14:textId="77777777" w:rsidTr="00175E35">
        <w:trPr>
          <w:trHeight w:val="340"/>
        </w:trPr>
        <w:tc>
          <w:tcPr>
            <w:tcW w:w="1560" w:type="dxa"/>
            <w:hideMark/>
          </w:tcPr>
          <w:p w14:paraId="502D6255" w14:textId="68A5E4B8" w:rsidR="00175E35" w:rsidRPr="00E51059" w:rsidRDefault="00175E35" w:rsidP="00017D28">
            <w:pPr>
              <w:pStyle w:val="TableText"/>
              <w:keepNext/>
              <w:rPr>
                <w:rFonts w:cstheme="minorHAnsi"/>
                <w:szCs w:val="20"/>
                <w:lang w:val="en-US"/>
              </w:rPr>
            </w:pPr>
            <w:r w:rsidRPr="00E51059">
              <w:rPr>
                <w:rFonts w:cstheme="minorHAnsi"/>
                <w:szCs w:val="20"/>
                <w:lang w:val="en-US"/>
              </w:rPr>
              <w:t>Operator(s)</w:t>
            </w:r>
            <w:r w:rsidR="00A037FA" w:rsidRPr="00E51059">
              <w:rPr>
                <w:rFonts w:cstheme="minorHAnsi"/>
                <w:szCs w:val="20"/>
                <w:lang w:val="en-US"/>
              </w:rPr>
              <w:t>:</w:t>
            </w:r>
          </w:p>
        </w:tc>
        <w:tc>
          <w:tcPr>
            <w:tcW w:w="7933" w:type="dxa"/>
            <w:gridSpan w:val="2"/>
          </w:tcPr>
          <w:p w14:paraId="7822409A" w14:textId="5F8DC524" w:rsidR="00175E35" w:rsidRPr="00E51059" w:rsidRDefault="00175E35" w:rsidP="00017D28">
            <w:pPr>
              <w:pStyle w:val="TableText"/>
              <w:keepNext/>
              <w:rPr>
                <w:rFonts w:cstheme="minorHAnsi"/>
                <w:bCs/>
                <w:szCs w:val="20"/>
                <w:lang w:val="en-US"/>
              </w:rPr>
            </w:pPr>
            <w:r w:rsidRPr="00E51059">
              <w:rPr>
                <w:rFonts w:cstheme="minorHAnsi"/>
                <w:bCs/>
                <w:szCs w:val="20"/>
                <w:lang w:val="en-US"/>
              </w:rPr>
              <w:fldChar w:fldCharType="begin">
                <w:ffData>
                  <w:name w:val="Text4"/>
                  <w:enabled/>
                  <w:calcOnExit w:val="0"/>
                  <w:textInput/>
                </w:ffData>
              </w:fldChar>
            </w:r>
            <w:r w:rsidRPr="00E51059">
              <w:rPr>
                <w:rFonts w:cstheme="minorHAnsi"/>
                <w:bCs/>
                <w:szCs w:val="20"/>
                <w:lang w:val="en-US"/>
              </w:rPr>
              <w:instrText xml:space="preserve"> FORMTEXT </w:instrText>
            </w:r>
            <w:r w:rsidRPr="00E51059">
              <w:rPr>
                <w:rFonts w:cstheme="minorHAnsi"/>
                <w:bCs/>
                <w:szCs w:val="20"/>
                <w:lang w:val="en-US"/>
              </w:rPr>
            </w:r>
            <w:r w:rsidRPr="00E51059">
              <w:rPr>
                <w:rFonts w:cstheme="minorHAnsi"/>
                <w:bCs/>
                <w:szCs w:val="20"/>
                <w:lang w:val="en-US"/>
              </w:rPr>
              <w:fldChar w:fldCharType="separate"/>
            </w:r>
            <w:r w:rsidRPr="00E51059">
              <w:rPr>
                <w:rFonts w:cstheme="minorHAnsi"/>
                <w:bCs/>
                <w:noProof/>
                <w:szCs w:val="20"/>
                <w:lang w:val="en-US"/>
              </w:rPr>
              <w:t> </w:t>
            </w:r>
            <w:r w:rsidRPr="00E51059">
              <w:rPr>
                <w:rFonts w:cstheme="minorHAnsi"/>
                <w:bCs/>
                <w:noProof/>
                <w:szCs w:val="20"/>
                <w:lang w:val="en-US"/>
              </w:rPr>
              <w:t> </w:t>
            </w:r>
            <w:r w:rsidRPr="00E51059">
              <w:rPr>
                <w:rFonts w:cstheme="minorHAnsi"/>
                <w:bCs/>
                <w:noProof/>
                <w:szCs w:val="20"/>
                <w:lang w:val="en-US"/>
              </w:rPr>
              <w:t> </w:t>
            </w:r>
            <w:r w:rsidRPr="00E51059">
              <w:rPr>
                <w:rFonts w:cstheme="minorHAnsi"/>
                <w:bCs/>
                <w:noProof/>
                <w:szCs w:val="20"/>
                <w:lang w:val="en-US"/>
              </w:rPr>
              <w:t> </w:t>
            </w:r>
            <w:r w:rsidRPr="00E51059">
              <w:rPr>
                <w:rFonts w:cstheme="minorHAnsi"/>
                <w:bCs/>
                <w:noProof/>
                <w:szCs w:val="20"/>
                <w:lang w:val="en-US"/>
              </w:rPr>
              <w:t> </w:t>
            </w:r>
            <w:r w:rsidRPr="00E51059">
              <w:rPr>
                <w:rFonts w:cstheme="minorHAnsi"/>
                <w:bCs/>
                <w:szCs w:val="20"/>
                <w:lang w:val="en-US"/>
              </w:rPr>
              <w:fldChar w:fldCharType="end"/>
            </w:r>
          </w:p>
        </w:tc>
      </w:tr>
      <w:tr w:rsidR="00175E35" w14:paraId="02974AEE" w14:textId="77777777" w:rsidTr="00175E35">
        <w:trPr>
          <w:trHeight w:val="340"/>
        </w:trPr>
        <w:tc>
          <w:tcPr>
            <w:tcW w:w="1560" w:type="dxa"/>
            <w:hideMark/>
          </w:tcPr>
          <w:p w14:paraId="2A3C5651" w14:textId="3F444C99" w:rsidR="00175E35" w:rsidRPr="00E51059" w:rsidRDefault="00175E35" w:rsidP="00017D28">
            <w:pPr>
              <w:pStyle w:val="TableText"/>
              <w:keepNext/>
              <w:rPr>
                <w:rFonts w:cstheme="minorHAnsi"/>
                <w:szCs w:val="20"/>
                <w:lang w:val="en-US"/>
              </w:rPr>
            </w:pPr>
            <w:r w:rsidRPr="00E51059">
              <w:rPr>
                <w:rFonts w:cstheme="minorHAnsi"/>
                <w:szCs w:val="20"/>
                <w:lang w:val="en-US"/>
              </w:rPr>
              <w:t>Controller(s)</w:t>
            </w:r>
            <w:r w:rsidR="00A037FA" w:rsidRPr="00E51059">
              <w:rPr>
                <w:rFonts w:cstheme="minorHAnsi"/>
                <w:szCs w:val="20"/>
                <w:lang w:val="en-US"/>
              </w:rPr>
              <w:t>:</w:t>
            </w:r>
          </w:p>
        </w:tc>
        <w:tc>
          <w:tcPr>
            <w:tcW w:w="7933" w:type="dxa"/>
            <w:gridSpan w:val="2"/>
          </w:tcPr>
          <w:p w14:paraId="67C819EB" w14:textId="5CD0D1CA" w:rsidR="00175E35" w:rsidRPr="00E51059" w:rsidRDefault="00175E35" w:rsidP="00017D28">
            <w:pPr>
              <w:pStyle w:val="TableText"/>
              <w:keepNext/>
              <w:rPr>
                <w:rFonts w:cstheme="minorHAnsi"/>
                <w:bCs/>
                <w:szCs w:val="20"/>
                <w:lang w:val="en-US"/>
              </w:rPr>
            </w:pPr>
            <w:r w:rsidRPr="00E51059">
              <w:rPr>
                <w:rFonts w:cstheme="minorHAnsi"/>
                <w:bCs/>
                <w:szCs w:val="20"/>
                <w:lang w:val="en-US"/>
              </w:rPr>
              <w:fldChar w:fldCharType="begin">
                <w:ffData>
                  <w:name w:val="Text4"/>
                  <w:enabled/>
                  <w:calcOnExit w:val="0"/>
                  <w:textInput/>
                </w:ffData>
              </w:fldChar>
            </w:r>
            <w:r w:rsidRPr="00E51059">
              <w:rPr>
                <w:rFonts w:cstheme="minorHAnsi"/>
                <w:bCs/>
                <w:szCs w:val="20"/>
                <w:lang w:val="en-US"/>
              </w:rPr>
              <w:instrText xml:space="preserve"> FORMTEXT </w:instrText>
            </w:r>
            <w:r w:rsidRPr="00E51059">
              <w:rPr>
                <w:rFonts w:cstheme="minorHAnsi"/>
                <w:bCs/>
                <w:szCs w:val="20"/>
                <w:lang w:val="en-US"/>
              </w:rPr>
            </w:r>
            <w:r w:rsidRPr="00E51059">
              <w:rPr>
                <w:rFonts w:cstheme="minorHAnsi"/>
                <w:bCs/>
                <w:szCs w:val="20"/>
                <w:lang w:val="en-US"/>
              </w:rPr>
              <w:fldChar w:fldCharType="separate"/>
            </w:r>
            <w:r w:rsidRPr="00E51059">
              <w:rPr>
                <w:rFonts w:cstheme="minorHAnsi"/>
                <w:bCs/>
                <w:noProof/>
                <w:szCs w:val="20"/>
                <w:lang w:val="en-US"/>
              </w:rPr>
              <w:t> </w:t>
            </w:r>
            <w:r w:rsidRPr="00E51059">
              <w:rPr>
                <w:rFonts w:cstheme="minorHAnsi"/>
                <w:bCs/>
                <w:noProof/>
                <w:szCs w:val="20"/>
                <w:lang w:val="en-US"/>
              </w:rPr>
              <w:t> </w:t>
            </w:r>
            <w:r w:rsidRPr="00E51059">
              <w:rPr>
                <w:rFonts w:cstheme="minorHAnsi"/>
                <w:bCs/>
                <w:noProof/>
                <w:szCs w:val="20"/>
                <w:lang w:val="en-US"/>
              </w:rPr>
              <w:t> </w:t>
            </w:r>
            <w:r w:rsidRPr="00E51059">
              <w:rPr>
                <w:rFonts w:cstheme="minorHAnsi"/>
                <w:bCs/>
                <w:noProof/>
                <w:szCs w:val="20"/>
                <w:lang w:val="en-US"/>
              </w:rPr>
              <w:t> </w:t>
            </w:r>
            <w:r w:rsidRPr="00E51059">
              <w:rPr>
                <w:rFonts w:cstheme="minorHAnsi"/>
                <w:bCs/>
                <w:noProof/>
                <w:szCs w:val="20"/>
                <w:lang w:val="en-US"/>
              </w:rPr>
              <w:t> </w:t>
            </w:r>
            <w:r w:rsidRPr="00E51059">
              <w:rPr>
                <w:rFonts w:cstheme="minorHAnsi"/>
                <w:bCs/>
                <w:szCs w:val="20"/>
                <w:lang w:val="en-US"/>
              </w:rPr>
              <w:fldChar w:fldCharType="end"/>
            </w:r>
          </w:p>
        </w:tc>
      </w:tr>
      <w:tr w:rsidR="001B3AAB" w14:paraId="4F8EC502" w14:textId="77777777" w:rsidTr="00AB4019">
        <w:trPr>
          <w:trHeight w:val="340"/>
        </w:trPr>
        <w:tc>
          <w:tcPr>
            <w:tcW w:w="2410" w:type="dxa"/>
            <w:gridSpan w:val="2"/>
            <w:hideMark/>
          </w:tcPr>
          <w:p w14:paraId="012237EC" w14:textId="7BF0256D" w:rsidR="001B3AAB" w:rsidRPr="00E0024F" w:rsidRDefault="001B3AAB" w:rsidP="008C4068">
            <w:pPr>
              <w:pStyle w:val="TableText"/>
              <w:rPr>
                <w:szCs w:val="20"/>
                <w:lang w:val="en-US"/>
              </w:rPr>
            </w:pPr>
            <w:r w:rsidRPr="00E0024F">
              <w:rPr>
                <w:szCs w:val="20"/>
                <w:lang w:val="en-US"/>
              </w:rPr>
              <w:t>Proposed Effective Date</w:t>
            </w:r>
            <w:r w:rsidR="00AB4019">
              <w:rPr>
                <w:szCs w:val="20"/>
                <w:lang w:val="en-US"/>
              </w:rPr>
              <w:t>:</w:t>
            </w:r>
          </w:p>
        </w:tc>
        <w:tc>
          <w:tcPr>
            <w:tcW w:w="7083" w:type="dxa"/>
          </w:tcPr>
          <w:p w14:paraId="18C819B4" w14:textId="45AA5EE5" w:rsidR="001B3AAB" w:rsidRPr="004D11C9" w:rsidRDefault="004375F1" w:rsidP="008C4068">
            <w:pPr>
              <w:pStyle w:val="TableText"/>
              <w:rPr>
                <w:bCs/>
                <w:szCs w:val="20"/>
                <w:lang w:val="en-US"/>
              </w:rPr>
            </w:pPr>
            <w:r w:rsidRPr="004D11C9">
              <w:rPr>
                <w:rFonts w:cstheme="minorHAnsi"/>
                <w:bCs/>
                <w:lang w:val="en-US"/>
              </w:rPr>
              <w:fldChar w:fldCharType="begin">
                <w:ffData>
                  <w:name w:val="Text4"/>
                  <w:enabled/>
                  <w:calcOnExit w:val="0"/>
                  <w:textInput/>
                </w:ffData>
              </w:fldChar>
            </w:r>
            <w:r w:rsidRPr="004D11C9">
              <w:rPr>
                <w:rFonts w:cstheme="minorHAnsi"/>
                <w:bCs/>
                <w:lang w:val="en-US"/>
              </w:rPr>
              <w:instrText xml:space="preserve"> FORMTEXT </w:instrText>
            </w:r>
            <w:r w:rsidRPr="004D11C9">
              <w:rPr>
                <w:rFonts w:cstheme="minorHAnsi"/>
                <w:bCs/>
                <w:lang w:val="en-US"/>
              </w:rPr>
            </w:r>
            <w:r w:rsidRPr="004D11C9">
              <w:rPr>
                <w:rFonts w:cstheme="minorHAnsi"/>
                <w:bCs/>
                <w:lang w:val="en-US"/>
              </w:rPr>
              <w:fldChar w:fldCharType="separate"/>
            </w:r>
            <w:r w:rsidRPr="004D11C9">
              <w:rPr>
                <w:rFonts w:cstheme="minorHAnsi"/>
                <w:bCs/>
                <w:noProof/>
                <w:lang w:val="en-US"/>
              </w:rPr>
              <w:t> </w:t>
            </w:r>
            <w:r w:rsidRPr="004D11C9">
              <w:rPr>
                <w:rFonts w:cstheme="minorHAnsi"/>
                <w:bCs/>
                <w:noProof/>
                <w:lang w:val="en-US"/>
              </w:rPr>
              <w:t> </w:t>
            </w:r>
            <w:r w:rsidRPr="004D11C9">
              <w:rPr>
                <w:rFonts w:cstheme="minorHAnsi"/>
                <w:bCs/>
                <w:noProof/>
                <w:lang w:val="en-US"/>
              </w:rPr>
              <w:t> </w:t>
            </w:r>
            <w:r w:rsidRPr="004D11C9">
              <w:rPr>
                <w:rFonts w:cstheme="minorHAnsi"/>
                <w:bCs/>
                <w:noProof/>
                <w:lang w:val="en-US"/>
              </w:rPr>
              <w:t> </w:t>
            </w:r>
            <w:r w:rsidRPr="004D11C9">
              <w:rPr>
                <w:rFonts w:cstheme="minorHAnsi"/>
                <w:bCs/>
                <w:noProof/>
                <w:lang w:val="en-US"/>
              </w:rPr>
              <w:t> </w:t>
            </w:r>
            <w:r w:rsidRPr="004D11C9">
              <w:rPr>
                <w:rFonts w:cstheme="minorHAnsi"/>
                <w:bCs/>
                <w:lang w:val="en-US"/>
              </w:rPr>
              <w:fldChar w:fldCharType="end"/>
            </w:r>
          </w:p>
        </w:tc>
      </w:tr>
    </w:tbl>
    <w:p w14:paraId="214C84CE" w14:textId="7E5CEF7E" w:rsidR="00B67BFB" w:rsidRPr="003A092D" w:rsidRDefault="00B67BFB" w:rsidP="003A092D">
      <w:pPr>
        <w:pStyle w:val="BodyText"/>
        <w:rPr>
          <w:rStyle w:val="Semibold"/>
        </w:rPr>
      </w:pPr>
      <w:r w:rsidRPr="003A092D">
        <w:rPr>
          <w:rStyle w:val="Semibold"/>
        </w:rPr>
        <w:lastRenderedPageBreak/>
        <w:t>Please attach a short summary of the changes for each change in the Facility Operator Group.</w:t>
      </w:r>
    </w:p>
    <w:tbl>
      <w:tblPr>
        <w:tblStyle w:val="TableGrid"/>
        <w:tblW w:w="9493" w:type="dxa"/>
        <w:tblLook w:val="0600" w:firstRow="0" w:lastRow="0" w:firstColumn="0" w:lastColumn="0" w:noHBand="1" w:noVBand="1"/>
      </w:tblPr>
      <w:tblGrid>
        <w:gridCol w:w="9493"/>
      </w:tblGrid>
      <w:tr w:rsidR="00B67BFB" w14:paraId="1362173C" w14:textId="77777777" w:rsidTr="004439D9">
        <w:trPr>
          <w:trHeight w:val="284"/>
        </w:trPr>
        <w:tc>
          <w:tcPr>
            <w:tcW w:w="9493" w:type="dxa"/>
            <w:hideMark/>
          </w:tcPr>
          <w:p w14:paraId="0F8F9C0B" w14:textId="54446423" w:rsidR="00B67BFB" w:rsidRDefault="00B67BFB" w:rsidP="00017D28">
            <w:pPr>
              <w:tabs>
                <w:tab w:val="left" w:pos="2505"/>
              </w:tabs>
              <w:rPr>
                <w:rFonts w:ascii="Arial" w:eastAsia="Arial" w:hAnsi="Arial" w:cs="Arial"/>
                <w:spacing w:val="1"/>
                <w:highlight w:val="yellow"/>
                <w:lang w:val="en-US"/>
              </w:rPr>
            </w:pPr>
            <w:r>
              <w:rPr>
                <w:rFonts w:ascii="Arial" w:eastAsia="Arial" w:hAnsi="Arial" w:cs="Arial"/>
                <w:spacing w:val="1"/>
                <w:lang w:val="en-US"/>
              </w:rPr>
              <w:t>Attached document name</w:t>
            </w:r>
            <w:r w:rsidR="00C93442">
              <w:rPr>
                <w:rFonts w:ascii="Arial" w:eastAsia="Arial" w:hAnsi="Arial" w:cs="Arial"/>
                <w:spacing w:val="1"/>
                <w:lang w:val="en-US"/>
              </w:rPr>
              <w:t>:</w:t>
            </w:r>
            <w:r w:rsidR="00017D28">
              <w:rPr>
                <w:rFonts w:ascii="Arial" w:eastAsia="Arial" w:hAnsi="Arial" w:cs="Arial"/>
                <w:spacing w:val="1"/>
                <w:lang w:val="en-US"/>
              </w:rPr>
              <w:tab/>
            </w:r>
            <w:r w:rsidR="00C93442" w:rsidRPr="00017D28">
              <w:rPr>
                <w:rFonts w:cstheme="minorHAnsi"/>
                <w:bCs w:val="0"/>
                <w:lang w:val="en-US"/>
              </w:rPr>
              <w:fldChar w:fldCharType="begin">
                <w:ffData>
                  <w:name w:val="Text4"/>
                  <w:enabled/>
                  <w:calcOnExit w:val="0"/>
                  <w:textInput/>
                </w:ffData>
              </w:fldChar>
            </w:r>
            <w:r w:rsidR="00C93442" w:rsidRPr="00017D28">
              <w:rPr>
                <w:rFonts w:cstheme="minorHAnsi"/>
                <w:bCs w:val="0"/>
                <w:lang w:val="en-US"/>
              </w:rPr>
              <w:instrText xml:space="preserve"> FORMTEXT </w:instrText>
            </w:r>
            <w:r w:rsidR="00C93442" w:rsidRPr="00017D28">
              <w:rPr>
                <w:rFonts w:cstheme="minorHAnsi"/>
                <w:bCs w:val="0"/>
                <w:lang w:val="en-US"/>
              </w:rPr>
            </w:r>
            <w:r w:rsidR="00C93442" w:rsidRPr="00017D28">
              <w:rPr>
                <w:rFonts w:cstheme="minorHAnsi"/>
                <w:bCs w:val="0"/>
                <w:lang w:val="en-US"/>
              </w:rPr>
              <w:fldChar w:fldCharType="separate"/>
            </w:r>
            <w:r w:rsidR="00C93442" w:rsidRPr="00017D28">
              <w:rPr>
                <w:rFonts w:cstheme="minorHAnsi"/>
                <w:bCs w:val="0"/>
                <w:noProof/>
                <w:lang w:val="en-US"/>
              </w:rPr>
              <w:t> </w:t>
            </w:r>
            <w:r w:rsidR="00C93442" w:rsidRPr="00017D28">
              <w:rPr>
                <w:rFonts w:cstheme="minorHAnsi"/>
                <w:bCs w:val="0"/>
                <w:noProof/>
                <w:lang w:val="en-US"/>
              </w:rPr>
              <w:t> </w:t>
            </w:r>
            <w:r w:rsidR="00C93442" w:rsidRPr="00017D28">
              <w:rPr>
                <w:rFonts w:cstheme="minorHAnsi"/>
                <w:bCs w:val="0"/>
                <w:noProof/>
                <w:lang w:val="en-US"/>
              </w:rPr>
              <w:t> </w:t>
            </w:r>
            <w:r w:rsidR="00C93442" w:rsidRPr="00017D28">
              <w:rPr>
                <w:rFonts w:cstheme="minorHAnsi"/>
                <w:bCs w:val="0"/>
                <w:noProof/>
                <w:lang w:val="en-US"/>
              </w:rPr>
              <w:t> </w:t>
            </w:r>
            <w:r w:rsidR="00C93442" w:rsidRPr="00017D28">
              <w:rPr>
                <w:rFonts w:cstheme="minorHAnsi"/>
                <w:bCs w:val="0"/>
                <w:noProof/>
                <w:lang w:val="en-US"/>
              </w:rPr>
              <w:t> </w:t>
            </w:r>
            <w:r w:rsidR="00C93442" w:rsidRPr="00017D28">
              <w:rPr>
                <w:rFonts w:cstheme="minorHAnsi"/>
                <w:bCs w:val="0"/>
                <w:lang w:val="en-US"/>
              </w:rPr>
              <w:fldChar w:fldCharType="end"/>
            </w:r>
          </w:p>
        </w:tc>
      </w:tr>
    </w:tbl>
    <w:p w14:paraId="4A00A6E1" w14:textId="3407420C" w:rsidR="008F4819" w:rsidRDefault="00C54743" w:rsidP="00A34794">
      <w:pPr>
        <w:pStyle w:val="Heading1"/>
      </w:pPr>
      <w:r>
        <w:t>Declaration</w:t>
      </w:r>
    </w:p>
    <w:p w14:paraId="60B41E8E" w14:textId="4C278770" w:rsidR="00A235E9" w:rsidRDefault="00A235E9" w:rsidP="00A235E9">
      <w:pPr>
        <w:spacing w:before="120" w:after="240"/>
        <w:jc w:val="both"/>
        <w:rPr>
          <w:rFonts w:ascii="Segoe UI Semibold" w:eastAsia="Arial" w:hAnsi="Segoe UI Semibold" w:cs="Segoe UI Semibold"/>
          <w:spacing w:val="4"/>
        </w:rPr>
      </w:pPr>
      <w:r w:rsidRPr="00F06F97">
        <w:rPr>
          <w:rFonts w:ascii="Segoe UI Semibold" w:eastAsia="Arial" w:hAnsi="Segoe UI Semibold" w:cs="Segoe UI Semibold"/>
          <w:spacing w:val="-1"/>
        </w:rPr>
        <w:t>T</w:t>
      </w:r>
      <w:r w:rsidRPr="00F06F97">
        <w:rPr>
          <w:rFonts w:ascii="Segoe UI Semibold" w:eastAsia="Arial" w:hAnsi="Segoe UI Semibold" w:cs="Segoe UI Semibold"/>
        </w:rPr>
        <w:t>o</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spacing w:val="2"/>
        </w:rPr>
        <w:t>b</w:t>
      </w:r>
      <w:r w:rsidRPr="00F06F97">
        <w:rPr>
          <w:rFonts w:ascii="Segoe UI Semibold" w:eastAsia="Arial" w:hAnsi="Segoe UI Semibold" w:cs="Segoe UI Semibold"/>
        </w:rPr>
        <w:t>e</w:t>
      </w:r>
      <w:r w:rsidRPr="00F06F97">
        <w:rPr>
          <w:rFonts w:ascii="Segoe UI Semibold" w:eastAsia="Arial" w:hAnsi="Segoe UI Semibold" w:cs="Segoe UI Semibold"/>
          <w:spacing w:val="8"/>
        </w:rPr>
        <w:t xml:space="preserve"> </w:t>
      </w:r>
      <w:r w:rsidRPr="00F06F97">
        <w:rPr>
          <w:rFonts w:ascii="Segoe UI Semibold" w:eastAsia="Arial" w:hAnsi="Segoe UI Semibold" w:cs="Segoe UI Semibold"/>
        </w:rPr>
        <w:t>s</w:t>
      </w:r>
      <w:r w:rsidRPr="00F06F97">
        <w:rPr>
          <w:rFonts w:ascii="Segoe UI Semibold" w:eastAsia="Arial" w:hAnsi="Segoe UI Semibold" w:cs="Segoe UI Semibold"/>
          <w:spacing w:val="2"/>
        </w:rPr>
        <w:t>i</w:t>
      </w:r>
      <w:r w:rsidRPr="00F06F97">
        <w:rPr>
          <w:rFonts w:ascii="Segoe UI Semibold" w:eastAsia="Arial" w:hAnsi="Segoe UI Semibold" w:cs="Segoe UI Semibold"/>
          <w:spacing w:val="-1"/>
        </w:rPr>
        <w:t>gn</w:t>
      </w:r>
      <w:r w:rsidRPr="00F06F97">
        <w:rPr>
          <w:rFonts w:ascii="Segoe UI Semibold" w:eastAsia="Arial" w:hAnsi="Segoe UI Semibold" w:cs="Segoe UI Semibold"/>
          <w:spacing w:val="2"/>
        </w:rPr>
        <w:t>e</w:t>
      </w:r>
      <w:r w:rsidRPr="00F06F97">
        <w:rPr>
          <w:rFonts w:ascii="Segoe UI Semibold" w:eastAsia="Arial" w:hAnsi="Segoe UI Semibold" w:cs="Segoe UI Semibold"/>
        </w:rPr>
        <w:t>d</w:t>
      </w:r>
      <w:r w:rsidRPr="00F06F97">
        <w:rPr>
          <w:rFonts w:ascii="Segoe UI Semibold" w:eastAsia="Arial" w:hAnsi="Segoe UI Semibold" w:cs="Segoe UI Semibold"/>
          <w:spacing w:val="18"/>
        </w:rPr>
        <w:t xml:space="preserve"> </w:t>
      </w:r>
      <w:r w:rsidRPr="00F06F97">
        <w:rPr>
          <w:rFonts w:ascii="Segoe UI Semibold" w:eastAsia="Arial" w:hAnsi="Segoe UI Semibold" w:cs="Segoe UI Semibold"/>
          <w:spacing w:val="4"/>
        </w:rPr>
        <w:t>b</w:t>
      </w:r>
      <w:r w:rsidRPr="00F06F97">
        <w:rPr>
          <w:rFonts w:ascii="Segoe UI Semibold" w:eastAsia="Arial" w:hAnsi="Segoe UI Semibold" w:cs="Segoe UI Semibold"/>
        </w:rPr>
        <w:t>y</w:t>
      </w:r>
      <w:r w:rsidRPr="00F06F97">
        <w:rPr>
          <w:rFonts w:ascii="Segoe UI Semibold" w:eastAsia="Arial" w:hAnsi="Segoe UI Semibold" w:cs="Segoe UI Semibold"/>
          <w:spacing w:val="9"/>
        </w:rPr>
        <w:t xml:space="preserve"> </w:t>
      </w:r>
      <w:r w:rsidRPr="00F06F97">
        <w:rPr>
          <w:rFonts w:ascii="Segoe UI Semibold" w:eastAsia="Arial" w:hAnsi="Segoe UI Semibold" w:cs="Segoe UI Semibold"/>
          <w:spacing w:val="-1"/>
        </w:rPr>
        <w:t>au</w:t>
      </w:r>
      <w:r w:rsidRPr="00F06F97">
        <w:rPr>
          <w:rFonts w:ascii="Segoe UI Semibold" w:eastAsia="Arial" w:hAnsi="Segoe UI Semibold" w:cs="Segoe UI Semibold"/>
          <w:spacing w:val="1"/>
        </w:rPr>
        <w:t>t</w:t>
      </w:r>
      <w:r w:rsidRPr="00F06F97">
        <w:rPr>
          <w:rFonts w:ascii="Segoe UI Semibold" w:eastAsia="Arial" w:hAnsi="Segoe UI Semibold" w:cs="Segoe UI Semibold"/>
          <w:spacing w:val="2"/>
        </w:rPr>
        <w:t>h</w:t>
      </w:r>
      <w:r w:rsidRPr="00F06F97">
        <w:rPr>
          <w:rFonts w:ascii="Segoe UI Semibold" w:eastAsia="Arial" w:hAnsi="Segoe UI Semibold" w:cs="Segoe UI Semibold"/>
          <w:spacing w:val="-1"/>
        </w:rPr>
        <w:t>o</w:t>
      </w:r>
      <w:r w:rsidRPr="00F06F97">
        <w:rPr>
          <w:rFonts w:ascii="Segoe UI Semibold" w:eastAsia="Arial" w:hAnsi="Segoe UI Semibold" w:cs="Segoe UI Semibold"/>
        </w:rPr>
        <w:t>r</w:t>
      </w:r>
      <w:r w:rsidRPr="00F06F97">
        <w:rPr>
          <w:rFonts w:ascii="Segoe UI Semibold" w:eastAsia="Arial" w:hAnsi="Segoe UI Semibold" w:cs="Segoe UI Semibold"/>
          <w:spacing w:val="2"/>
        </w:rPr>
        <w:t>i</w:t>
      </w:r>
      <w:r w:rsidRPr="00F06F97">
        <w:rPr>
          <w:rFonts w:ascii="Segoe UI Semibold" w:eastAsia="Arial" w:hAnsi="Segoe UI Semibold" w:cs="Segoe UI Semibold"/>
        </w:rPr>
        <w:t>s</w:t>
      </w:r>
      <w:r w:rsidRPr="00F06F97">
        <w:rPr>
          <w:rFonts w:ascii="Segoe UI Semibold" w:eastAsia="Arial" w:hAnsi="Segoe UI Semibold" w:cs="Segoe UI Semibold"/>
          <w:spacing w:val="-1"/>
        </w:rPr>
        <w:t>e</w:t>
      </w:r>
      <w:r w:rsidRPr="00F06F97">
        <w:rPr>
          <w:rFonts w:ascii="Segoe UI Semibold" w:eastAsia="Arial" w:hAnsi="Segoe UI Semibold" w:cs="Segoe UI Semibold"/>
        </w:rPr>
        <w:t>d</w:t>
      </w:r>
      <w:r w:rsidRPr="00F06F97">
        <w:rPr>
          <w:rFonts w:ascii="Segoe UI Semibold" w:eastAsia="Arial" w:hAnsi="Segoe UI Semibold" w:cs="Segoe UI Semibold"/>
          <w:spacing w:val="31"/>
        </w:rPr>
        <w:t xml:space="preserve"> </w:t>
      </w:r>
      <w:r w:rsidRPr="00F06F97">
        <w:rPr>
          <w:rFonts w:ascii="Segoe UI Semibold" w:eastAsia="Arial" w:hAnsi="Segoe UI Semibold" w:cs="Segoe UI Semibold"/>
          <w:spacing w:val="-1"/>
        </w:rPr>
        <w:t>pe</w:t>
      </w:r>
      <w:r w:rsidRPr="00F06F97">
        <w:rPr>
          <w:rFonts w:ascii="Segoe UI Semibold" w:eastAsia="Arial" w:hAnsi="Segoe UI Semibold" w:cs="Segoe UI Semibold"/>
          <w:spacing w:val="3"/>
        </w:rPr>
        <w:t>r</w:t>
      </w:r>
      <w:r w:rsidRPr="00F06F97">
        <w:rPr>
          <w:rFonts w:ascii="Segoe UI Semibold" w:eastAsia="Arial" w:hAnsi="Segoe UI Semibold" w:cs="Segoe UI Semibold"/>
        </w:rPr>
        <w:t>s</w:t>
      </w:r>
      <w:r w:rsidRPr="00F06F97">
        <w:rPr>
          <w:rFonts w:ascii="Segoe UI Semibold" w:eastAsia="Arial" w:hAnsi="Segoe UI Semibold" w:cs="Segoe UI Semibold"/>
          <w:spacing w:val="-1"/>
        </w:rPr>
        <w:t>o</w:t>
      </w:r>
      <w:r w:rsidRPr="00F06F97">
        <w:rPr>
          <w:rFonts w:ascii="Segoe UI Semibold" w:eastAsia="Arial" w:hAnsi="Segoe UI Semibold" w:cs="Segoe UI Semibold"/>
        </w:rPr>
        <w:t>n</w:t>
      </w:r>
      <w:r w:rsidR="00CC742A">
        <w:rPr>
          <w:rFonts w:ascii="Segoe UI Semibold" w:eastAsia="Arial" w:hAnsi="Segoe UI Semibold" w:cs="Segoe UI Semibold"/>
        </w:rPr>
        <w:t>s</w:t>
      </w:r>
      <w:r w:rsidR="00C460A2">
        <w:rPr>
          <w:rFonts w:ascii="Segoe UI Semibold" w:eastAsia="Arial" w:hAnsi="Segoe UI Semibold" w:cs="Segoe UI Semibold"/>
          <w:spacing w:val="4"/>
        </w:rPr>
        <w:t>.</w:t>
      </w:r>
    </w:p>
    <w:p w14:paraId="2383BCE4" w14:textId="56923A23" w:rsidR="00D3564F" w:rsidRPr="00D3564F" w:rsidRDefault="00D3564F" w:rsidP="00D3564F">
      <w:pPr>
        <w:pStyle w:val="Heading2"/>
        <w:rPr>
          <w:b w:val="0"/>
          <w:bCs w:val="0"/>
        </w:rPr>
      </w:pPr>
      <w:r w:rsidRPr="00D3564F">
        <w:rPr>
          <w:b w:val="0"/>
          <w:bCs w:val="0"/>
        </w:rPr>
        <w:t>Outgoing BB reporting entity declaration</w:t>
      </w:r>
    </w:p>
    <w:p w14:paraId="094DCBC3" w14:textId="2AACC838" w:rsidR="00751786" w:rsidRPr="00DA4E75" w:rsidRDefault="00A43B8F" w:rsidP="00751786">
      <w:pPr>
        <w:spacing w:before="120" w:after="120" w:line="250" w:lineRule="auto"/>
        <w:ind w:right="862"/>
        <w:jc w:val="both"/>
        <w:rPr>
          <w:rFonts w:eastAsia="Arial" w:cstheme="minorHAnsi"/>
          <w:spacing w:val="-1"/>
        </w:rPr>
      </w:pPr>
      <w:r w:rsidRPr="00DA4E75">
        <w:rPr>
          <w:rFonts w:cstheme="minorHAnsi"/>
        </w:rPr>
        <w:t xml:space="preserve">On behalf of </w:t>
      </w:r>
      <w:r w:rsidRPr="00DA4E75">
        <w:rPr>
          <w:rFonts w:cstheme="minorHAnsi"/>
        </w:rPr>
        <w:fldChar w:fldCharType="begin">
          <w:ffData>
            <w:name w:val="Text2"/>
            <w:enabled/>
            <w:calcOnExit w:val="0"/>
            <w:textInput>
              <w:default w:val="&lt;Company&gt;"/>
            </w:textInput>
          </w:ffData>
        </w:fldChar>
      </w:r>
      <w:bookmarkStart w:id="9" w:name="Text2"/>
      <w:r w:rsidRPr="00DA4E75">
        <w:rPr>
          <w:rFonts w:cstheme="minorHAnsi"/>
        </w:rPr>
        <w:instrText xml:space="preserve"> FORMTEXT </w:instrText>
      </w:r>
      <w:r w:rsidRPr="00DA4E75">
        <w:rPr>
          <w:rFonts w:cstheme="minorHAnsi"/>
        </w:rPr>
      </w:r>
      <w:r w:rsidRPr="00DA4E75">
        <w:rPr>
          <w:rFonts w:cstheme="minorHAnsi"/>
        </w:rPr>
        <w:fldChar w:fldCharType="separate"/>
      </w:r>
      <w:r w:rsidRPr="00DA4E75">
        <w:rPr>
          <w:rFonts w:cstheme="minorHAnsi"/>
        </w:rPr>
        <w:t>&lt;Company&gt;</w:t>
      </w:r>
      <w:r w:rsidRPr="00DA4E75">
        <w:rPr>
          <w:rFonts w:cstheme="minorHAnsi"/>
        </w:rPr>
        <w:fldChar w:fldCharType="end"/>
      </w:r>
      <w:bookmarkEnd w:id="9"/>
      <w:r w:rsidRPr="00DA4E75">
        <w:rPr>
          <w:rFonts w:cstheme="minorHAnsi"/>
        </w:rPr>
        <w:t xml:space="preserve">, </w:t>
      </w:r>
      <w:r w:rsidR="00751786" w:rsidRPr="00DA4E75">
        <w:rPr>
          <w:rFonts w:eastAsia="Arial" w:cstheme="minorHAnsi"/>
          <w:spacing w:val="-1"/>
        </w:rPr>
        <w:t xml:space="preserve">I declare that the information contained in and in connection with this </w:t>
      </w:r>
      <w:r w:rsidR="00751786" w:rsidRPr="00DA4E75">
        <w:rPr>
          <w:rFonts w:eastAsia="Arial" w:cstheme="minorHAnsi"/>
          <w:i/>
          <w:iCs/>
          <w:spacing w:val="-1"/>
        </w:rPr>
        <w:t>Application for Gas Bulletin Boar</w:t>
      </w:r>
      <w:r w:rsidR="00B6077C">
        <w:rPr>
          <w:rFonts w:eastAsia="Arial" w:cstheme="minorHAnsi"/>
          <w:i/>
          <w:iCs/>
          <w:spacing w:val="-1"/>
        </w:rPr>
        <w:t xml:space="preserve">d Change of </w:t>
      </w:r>
      <w:r w:rsidR="00F172F0">
        <w:rPr>
          <w:rFonts w:eastAsia="Arial" w:cstheme="minorHAnsi"/>
          <w:i/>
          <w:iCs/>
          <w:spacing w:val="-1"/>
        </w:rPr>
        <w:t>Facility Operator</w:t>
      </w:r>
      <w:r w:rsidR="00751786" w:rsidRPr="00DA4E75">
        <w:rPr>
          <w:rFonts w:eastAsia="Arial" w:cstheme="minorHAnsi"/>
          <w:spacing w:val="-1"/>
        </w:rPr>
        <w:t xml:space="preserve"> is accurate.</w:t>
      </w:r>
    </w:p>
    <w:p w14:paraId="39C0CA93" w14:textId="6FF167B0" w:rsidR="008F4819" w:rsidRDefault="00E61641" w:rsidP="008B7E39">
      <w:pPr>
        <w:pStyle w:val="Signature"/>
        <w:tabs>
          <w:tab w:val="left" w:pos="5103"/>
          <w:tab w:val="left" w:pos="5670"/>
        </w:tabs>
        <w:spacing w:after="240"/>
        <w:rPr>
          <w:lang w:val="en-GB" w:eastAsia="en-AU"/>
        </w:rPr>
      </w:pPr>
      <w:r>
        <w:rPr>
          <w:lang w:val="en-GB" w:eastAsia="en-AU"/>
        </w:rPr>
        <w:t xml:space="preserve">Signed: </w:t>
      </w:r>
      <w:r w:rsidR="00594A7D" w:rsidRPr="00332DB5">
        <w:rPr>
          <w:u w:val="single"/>
          <w:lang w:val="en-GB" w:eastAsia="en-AU"/>
        </w:rPr>
        <w:tab/>
      </w:r>
      <w:r w:rsidR="00083547">
        <w:rPr>
          <w:lang w:val="en-GB" w:eastAsia="en-AU"/>
        </w:rPr>
        <w:tab/>
      </w:r>
      <w:r w:rsidR="00594A7D">
        <w:rPr>
          <w:lang w:val="en-GB" w:eastAsia="en-AU"/>
        </w:rPr>
        <w:t xml:space="preserve">Date: </w:t>
      </w:r>
      <w:r w:rsidR="00594A7D">
        <w:rPr>
          <w:lang w:val="en-GB" w:eastAsia="en-AU"/>
        </w:rPr>
        <w:fldChar w:fldCharType="begin">
          <w:ffData>
            <w:name w:val="Text3"/>
            <w:enabled/>
            <w:calcOnExit w:val="0"/>
            <w:textInput/>
          </w:ffData>
        </w:fldChar>
      </w:r>
      <w:bookmarkStart w:id="10" w:name="Text3"/>
      <w:r w:rsidR="00594A7D">
        <w:rPr>
          <w:lang w:val="en-GB" w:eastAsia="en-AU"/>
        </w:rPr>
        <w:instrText xml:space="preserve"> FORMTEXT </w:instrText>
      </w:r>
      <w:r w:rsidR="00594A7D">
        <w:rPr>
          <w:lang w:val="en-GB" w:eastAsia="en-AU"/>
        </w:rPr>
      </w:r>
      <w:r w:rsidR="00594A7D">
        <w:rPr>
          <w:lang w:val="en-GB" w:eastAsia="en-AU"/>
        </w:rPr>
        <w:fldChar w:fldCharType="separate"/>
      </w:r>
      <w:r w:rsidR="00594A7D">
        <w:rPr>
          <w:noProof/>
          <w:lang w:val="en-GB" w:eastAsia="en-AU"/>
        </w:rPr>
        <w:t> </w:t>
      </w:r>
      <w:r w:rsidR="00594A7D">
        <w:rPr>
          <w:noProof/>
          <w:lang w:val="en-GB" w:eastAsia="en-AU"/>
        </w:rPr>
        <w:t> </w:t>
      </w:r>
      <w:r w:rsidR="00594A7D">
        <w:rPr>
          <w:noProof/>
          <w:lang w:val="en-GB" w:eastAsia="en-AU"/>
        </w:rPr>
        <w:t> </w:t>
      </w:r>
      <w:r w:rsidR="00594A7D">
        <w:rPr>
          <w:noProof/>
          <w:lang w:val="en-GB" w:eastAsia="en-AU"/>
        </w:rPr>
        <w:t> </w:t>
      </w:r>
      <w:r w:rsidR="00594A7D">
        <w:rPr>
          <w:noProof/>
          <w:lang w:val="en-GB" w:eastAsia="en-AU"/>
        </w:rPr>
        <w:t> </w:t>
      </w:r>
      <w:r w:rsidR="00594A7D">
        <w:rPr>
          <w:lang w:val="en-GB" w:eastAsia="en-AU"/>
        </w:rPr>
        <w:fldChar w:fldCharType="end"/>
      </w:r>
      <w:bookmarkEnd w:id="10"/>
    </w:p>
    <w:tbl>
      <w:tblPr>
        <w:tblStyle w:val="AEMO1"/>
        <w:tblW w:w="0" w:type="auto"/>
        <w:tblLook w:val="04A0" w:firstRow="1" w:lastRow="0" w:firstColumn="1" w:lastColumn="0" w:noHBand="0" w:noVBand="1"/>
      </w:tblPr>
      <w:tblGrid>
        <w:gridCol w:w="1843"/>
        <w:gridCol w:w="3543"/>
        <w:gridCol w:w="5386"/>
      </w:tblGrid>
      <w:tr w:rsidR="006447E1" w14:paraId="0B4A357B" w14:textId="77777777" w:rsidTr="00644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7E4A7C9D" w14:textId="27F9B130" w:rsidR="006447E1" w:rsidRPr="007B053A" w:rsidRDefault="00300BA6" w:rsidP="007B053A">
            <w:pPr>
              <w:pStyle w:val="TableHeading"/>
              <w:rPr>
                <w:b w:val="0"/>
                <w:bCs/>
              </w:rPr>
            </w:pPr>
            <w:r w:rsidRPr="007B053A">
              <w:rPr>
                <w:b w:val="0"/>
                <w:bCs/>
              </w:rPr>
              <w:t>Facility reporting entity contact details</w:t>
            </w:r>
          </w:p>
        </w:tc>
        <w:tc>
          <w:tcPr>
            <w:tcW w:w="5386" w:type="dxa"/>
          </w:tcPr>
          <w:p w14:paraId="0A9B8501" w14:textId="77777777" w:rsidR="006447E1" w:rsidRDefault="006447E1" w:rsidP="0010533B">
            <w:pPr>
              <w:pStyle w:val="BodyText"/>
              <w:cnfStyle w:val="100000000000" w:firstRow="1" w:lastRow="0" w:firstColumn="0" w:lastColumn="0" w:oddVBand="0" w:evenVBand="0" w:oddHBand="0" w:evenHBand="0" w:firstRowFirstColumn="0" w:firstRowLastColumn="0" w:lastRowFirstColumn="0" w:lastRowLastColumn="0"/>
              <w:rPr>
                <w:lang w:val="en-GB" w:eastAsia="en-AU"/>
              </w:rPr>
            </w:pPr>
          </w:p>
        </w:tc>
      </w:tr>
      <w:tr w:rsidR="006447E1" w14:paraId="37A18698"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38F2796A" w14:textId="7FD7B5DD" w:rsidR="006447E1" w:rsidRPr="00B659E4" w:rsidRDefault="00B659E4" w:rsidP="00B659E4">
            <w:pPr>
              <w:pStyle w:val="TableHeading"/>
              <w:rPr>
                <w:b w:val="0"/>
                <w:bCs/>
                <w:lang w:val="en-GB"/>
              </w:rPr>
            </w:pPr>
            <w:r w:rsidRPr="00B659E4">
              <w:rPr>
                <w:b w:val="0"/>
                <w:bCs/>
                <w:lang w:val="en-GB"/>
              </w:rPr>
              <w:t>Given Name:</w:t>
            </w:r>
          </w:p>
        </w:tc>
        <w:tc>
          <w:tcPr>
            <w:tcW w:w="8929" w:type="dxa"/>
            <w:gridSpan w:val="2"/>
          </w:tcPr>
          <w:p w14:paraId="4928A728" w14:textId="6DCDE3DE" w:rsidR="006447E1" w:rsidRDefault="00B659E4" w:rsidP="00BE1D0B">
            <w:pPr>
              <w:pStyle w:val="BodyText"/>
              <w:tabs>
                <w:tab w:val="left" w:pos="3579"/>
                <w:tab w:val="left" w:pos="5138"/>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sidR="00C171E8">
              <w:rPr>
                <w:rFonts w:ascii="Segoe UI Semilight" w:hAnsi="Segoe UI Semilight" w:cs="Segoe UI Semilight"/>
                <w:bCs w:val="0"/>
                <w:lang w:val="en-GB"/>
              </w:rPr>
              <w:tab/>
            </w:r>
            <w:r w:rsidR="00C171E8" w:rsidRPr="00C13C60">
              <w:rPr>
                <w:rFonts w:ascii="Segoe UI Semibold" w:hAnsi="Segoe UI Semibold" w:cs="Segoe UI Semibold"/>
                <w:bCs w:val="0"/>
                <w:lang w:val="en-GB"/>
              </w:rPr>
              <w:t>Surname:</w:t>
            </w:r>
            <w:r w:rsidR="00C13C60">
              <w:rPr>
                <w:rFonts w:ascii="Segoe UI Semilight" w:hAnsi="Segoe UI Semilight" w:cs="Segoe UI Semilight"/>
                <w:bCs w:val="0"/>
                <w:lang w:val="en-GB"/>
              </w:rPr>
              <w:tab/>
            </w:r>
            <w:r w:rsidR="00C13C60">
              <w:rPr>
                <w:rFonts w:ascii="Segoe UI Semilight" w:hAnsi="Segoe UI Semilight" w:cs="Segoe UI Semilight"/>
                <w:bCs w:val="0"/>
                <w:lang w:val="en-GB"/>
              </w:rPr>
              <w:fldChar w:fldCharType="begin">
                <w:ffData>
                  <w:name w:val="Text1"/>
                  <w:enabled/>
                  <w:calcOnExit w:val="0"/>
                  <w:textInput/>
                </w:ffData>
              </w:fldChar>
            </w:r>
            <w:r w:rsidR="00C13C60">
              <w:rPr>
                <w:rFonts w:ascii="Segoe UI Semilight" w:hAnsi="Segoe UI Semilight" w:cs="Segoe UI Semilight"/>
                <w:bCs w:val="0"/>
                <w:lang w:val="en-GB"/>
              </w:rPr>
              <w:instrText xml:space="preserve"> FORMTEXT </w:instrText>
            </w:r>
            <w:r w:rsidR="00C13C60">
              <w:rPr>
                <w:rFonts w:ascii="Segoe UI Semilight" w:hAnsi="Segoe UI Semilight" w:cs="Segoe UI Semilight"/>
                <w:bCs w:val="0"/>
                <w:lang w:val="en-GB"/>
              </w:rPr>
            </w:r>
            <w:r w:rsidR="00C13C60">
              <w:rPr>
                <w:rFonts w:ascii="Segoe UI Semilight" w:hAnsi="Segoe UI Semilight" w:cs="Segoe UI Semilight"/>
                <w:bCs w:val="0"/>
                <w:lang w:val="en-GB"/>
              </w:rPr>
              <w:fldChar w:fldCharType="separate"/>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noProof/>
                <w:lang w:val="en-GB"/>
              </w:rPr>
              <w:t> </w:t>
            </w:r>
            <w:r w:rsidR="00C13C60">
              <w:rPr>
                <w:rFonts w:ascii="Segoe UI Semilight" w:hAnsi="Segoe UI Semilight" w:cs="Segoe UI Semilight"/>
                <w:bCs w:val="0"/>
                <w:lang w:val="en-GB"/>
              </w:rPr>
              <w:fldChar w:fldCharType="end"/>
            </w:r>
          </w:p>
        </w:tc>
      </w:tr>
      <w:tr w:rsidR="006447E1" w14:paraId="762D5329"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276FF520" w14:textId="7DBD4277" w:rsidR="006447E1" w:rsidRPr="00B659E4" w:rsidRDefault="00B659E4" w:rsidP="00B659E4">
            <w:pPr>
              <w:pStyle w:val="TableHeading"/>
              <w:rPr>
                <w:b w:val="0"/>
                <w:bCs/>
                <w:lang w:val="en-GB"/>
              </w:rPr>
            </w:pPr>
            <w:r w:rsidRPr="00B659E4">
              <w:rPr>
                <w:b w:val="0"/>
                <w:bCs/>
                <w:lang w:val="en-GB"/>
              </w:rPr>
              <w:t>Position:</w:t>
            </w:r>
          </w:p>
        </w:tc>
        <w:tc>
          <w:tcPr>
            <w:tcW w:w="8929" w:type="dxa"/>
            <w:gridSpan w:val="2"/>
          </w:tcPr>
          <w:p w14:paraId="0D1B94EF" w14:textId="2281ABAC" w:rsidR="006447E1" w:rsidRDefault="00B659E4" w:rsidP="00BE1D0B">
            <w:pPr>
              <w:pStyle w:val="BodyText"/>
              <w:tabs>
                <w:tab w:val="left" w:pos="3579"/>
                <w:tab w:val="left" w:pos="5138"/>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sidR="00C13C60">
              <w:rPr>
                <w:rFonts w:ascii="Segoe UI Semilight" w:hAnsi="Segoe UI Semilight" w:cs="Segoe UI Semilight"/>
                <w:bCs w:val="0"/>
                <w:lang w:val="en-GB"/>
              </w:rPr>
              <w:tab/>
            </w:r>
            <w:r w:rsidR="00C13C60" w:rsidRPr="00E6087A">
              <w:rPr>
                <w:rFonts w:ascii="Segoe UI Semibold" w:hAnsi="Segoe UI Semibold" w:cs="Segoe UI Semibold"/>
                <w:bCs w:val="0"/>
                <w:lang w:val="en-GB"/>
              </w:rPr>
              <w:t>Phone number:</w:t>
            </w:r>
            <w:r w:rsidR="0015498D">
              <w:rPr>
                <w:rFonts w:ascii="Segoe UI Semilight" w:hAnsi="Segoe UI Semilight" w:cs="Segoe UI Semilight"/>
                <w:bCs w:val="0"/>
                <w:lang w:val="en-GB"/>
              </w:rPr>
              <w:tab/>
            </w:r>
            <w:r w:rsidR="0015498D">
              <w:rPr>
                <w:rFonts w:ascii="Segoe UI Semilight" w:hAnsi="Segoe UI Semilight" w:cs="Segoe UI Semilight"/>
                <w:bCs w:val="0"/>
                <w:lang w:val="en-GB"/>
              </w:rPr>
              <w:fldChar w:fldCharType="begin">
                <w:ffData>
                  <w:name w:val="Text1"/>
                  <w:enabled/>
                  <w:calcOnExit w:val="0"/>
                  <w:textInput/>
                </w:ffData>
              </w:fldChar>
            </w:r>
            <w:r w:rsidR="0015498D">
              <w:rPr>
                <w:rFonts w:ascii="Segoe UI Semilight" w:hAnsi="Segoe UI Semilight" w:cs="Segoe UI Semilight"/>
                <w:bCs w:val="0"/>
                <w:lang w:val="en-GB"/>
              </w:rPr>
              <w:instrText xml:space="preserve"> FORMTEXT </w:instrText>
            </w:r>
            <w:r w:rsidR="0015498D">
              <w:rPr>
                <w:rFonts w:ascii="Segoe UI Semilight" w:hAnsi="Segoe UI Semilight" w:cs="Segoe UI Semilight"/>
                <w:bCs w:val="0"/>
                <w:lang w:val="en-GB"/>
              </w:rPr>
            </w:r>
            <w:r w:rsidR="0015498D">
              <w:rPr>
                <w:rFonts w:ascii="Segoe UI Semilight" w:hAnsi="Segoe UI Semilight" w:cs="Segoe UI Semilight"/>
                <w:bCs w:val="0"/>
                <w:lang w:val="en-GB"/>
              </w:rPr>
              <w:fldChar w:fldCharType="separate"/>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noProof/>
                <w:lang w:val="en-GB"/>
              </w:rPr>
              <w:t> </w:t>
            </w:r>
            <w:r w:rsidR="0015498D">
              <w:rPr>
                <w:rFonts w:ascii="Segoe UI Semilight" w:hAnsi="Segoe UI Semilight" w:cs="Segoe UI Semilight"/>
                <w:bCs w:val="0"/>
                <w:lang w:val="en-GB"/>
              </w:rPr>
              <w:fldChar w:fldCharType="end"/>
            </w:r>
          </w:p>
        </w:tc>
      </w:tr>
      <w:tr w:rsidR="006447E1" w14:paraId="06ED2977" w14:textId="77777777" w:rsidTr="006B0807">
        <w:tc>
          <w:tcPr>
            <w:cnfStyle w:val="001000000000" w:firstRow="0" w:lastRow="0" w:firstColumn="1" w:lastColumn="0" w:oddVBand="0" w:evenVBand="0" w:oddHBand="0" w:evenHBand="0" w:firstRowFirstColumn="0" w:firstRowLastColumn="0" w:lastRowFirstColumn="0" w:lastRowLastColumn="0"/>
            <w:tcW w:w="1843" w:type="dxa"/>
          </w:tcPr>
          <w:p w14:paraId="6AE3B71B" w14:textId="57FF7FD3" w:rsidR="006447E1" w:rsidRPr="00B659E4" w:rsidRDefault="00B659E4" w:rsidP="00B659E4">
            <w:pPr>
              <w:pStyle w:val="TableHeading"/>
              <w:rPr>
                <w:b w:val="0"/>
                <w:bCs/>
                <w:lang w:val="en-GB"/>
              </w:rPr>
            </w:pPr>
            <w:r w:rsidRPr="00B659E4">
              <w:rPr>
                <w:b w:val="0"/>
                <w:bCs/>
                <w:lang w:val="en-GB"/>
              </w:rPr>
              <w:t>Email address:</w:t>
            </w:r>
          </w:p>
        </w:tc>
        <w:tc>
          <w:tcPr>
            <w:tcW w:w="8929" w:type="dxa"/>
            <w:gridSpan w:val="2"/>
          </w:tcPr>
          <w:p w14:paraId="3CF465AB" w14:textId="053F654D" w:rsidR="006447E1" w:rsidRDefault="00B659E4" w:rsidP="0010533B">
            <w:pPr>
              <w:pStyle w:val="BodyText"/>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bl>
    <w:p w14:paraId="62731F26" w14:textId="3A777879" w:rsidR="00F172F0" w:rsidRPr="00D3564F" w:rsidRDefault="00F172F0" w:rsidP="00FD092F">
      <w:pPr>
        <w:pStyle w:val="Heading2"/>
        <w:rPr>
          <w:b w:val="0"/>
          <w:bCs w:val="0"/>
        </w:rPr>
      </w:pPr>
      <w:r>
        <w:rPr>
          <w:b w:val="0"/>
          <w:bCs w:val="0"/>
        </w:rPr>
        <w:t>Incoming</w:t>
      </w:r>
      <w:r w:rsidRPr="00D3564F">
        <w:rPr>
          <w:b w:val="0"/>
          <w:bCs w:val="0"/>
        </w:rPr>
        <w:t xml:space="preserve"> BB reporting entity declaration</w:t>
      </w:r>
    </w:p>
    <w:p w14:paraId="757EE126" w14:textId="39A8FE8A" w:rsidR="00F172F0" w:rsidRPr="00DA4E75" w:rsidRDefault="00F172F0" w:rsidP="00FD092F">
      <w:pPr>
        <w:keepNext/>
        <w:keepLines/>
        <w:spacing w:before="120" w:after="120" w:line="250" w:lineRule="auto"/>
        <w:ind w:right="862"/>
        <w:jc w:val="both"/>
        <w:rPr>
          <w:rFonts w:eastAsia="Arial" w:cstheme="minorHAnsi"/>
          <w:spacing w:val="-1"/>
        </w:rPr>
      </w:pPr>
      <w:r w:rsidRPr="00DA4E75">
        <w:rPr>
          <w:rFonts w:cstheme="minorHAnsi"/>
        </w:rPr>
        <w:t xml:space="preserve">On behalf of </w:t>
      </w:r>
      <w:r w:rsidRPr="00DA4E75">
        <w:rPr>
          <w:rFonts w:cstheme="minorHAnsi"/>
        </w:rPr>
        <w:fldChar w:fldCharType="begin">
          <w:ffData>
            <w:name w:val="Text2"/>
            <w:enabled/>
            <w:calcOnExit w:val="0"/>
            <w:textInput>
              <w:default w:val="&lt;Company&gt;"/>
            </w:textInput>
          </w:ffData>
        </w:fldChar>
      </w:r>
      <w:r w:rsidRPr="00DA4E75">
        <w:rPr>
          <w:rFonts w:cstheme="minorHAnsi"/>
        </w:rPr>
        <w:instrText xml:space="preserve"> FORMTEXT </w:instrText>
      </w:r>
      <w:r w:rsidRPr="00DA4E75">
        <w:rPr>
          <w:rFonts w:cstheme="minorHAnsi"/>
        </w:rPr>
      </w:r>
      <w:r w:rsidRPr="00DA4E75">
        <w:rPr>
          <w:rFonts w:cstheme="minorHAnsi"/>
        </w:rPr>
        <w:fldChar w:fldCharType="separate"/>
      </w:r>
      <w:r w:rsidRPr="00DA4E75">
        <w:rPr>
          <w:rFonts w:cstheme="minorHAnsi"/>
        </w:rPr>
        <w:t>&lt;Company&gt;</w:t>
      </w:r>
      <w:r w:rsidRPr="00DA4E75">
        <w:rPr>
          <w:rFonts w:cstheme="minorHAnsi"/>
        </w:rPr>
        <w:fldChar w:fldCharType="end"/>
      </w:r>
      <w:r w:rsidRPr="00DA4E75">
        <w:rPr>
          <w:rFonts w:cstheme="minorHAnsi"/>
        </w:rPr>
        <w:t xml:space="preserve">, </w:t>
      </w:r>
      <w:r w:rsidRPr="00DA4E75">
        <w:rPr>
          <w:rFonts w:eastAsia="Arial" w:cstheme="minorHAnsi"/>
          <w:spacing w:val="-1"/>
        </w:rPr>
        <w:t xml:space="preserve">I declare that the information contained in and in connection with this </w:t>
      </w:r>
      <w:r w:rsidRPr="00DA4E75">
        <w:rPr>
          <w:rFonts w:eastAsia="Arial" w:cstheme="minorHAnsi"/>
          <w:i/>
          <w:iCs/>
          <w:spacing w:val="-1"/>
        </w:rPr>
        <w:t>Application for Gas Bulletin Boar</w:t>
      </w:r>
      <w:r>
        <w:rPr>
          <w:rFonts w:eastAsia="Arial" w:cstheme="minorHAnsi"/>
          <w:i/>
          <w:iCs/>
          <w:spacing w:val="-1"/>
        </w:rPr>
        <w:t>d Change of Facility Operator</w:t>
      </w:r>
      <w:r w:rsidRPr="00DA4E75">
        <w:rPr>
          <w:rFonts w:eastAsia="Arial" w:cstheme="minorHAnsi"/>
          <w:spacing w:val="-1"/>
        </w:rPr>
        <w:t xml:space="preserve"> is accurate</w:t>
      </w:r>
      <w:r w:rsidR="00EA597D">
        <w:rPr>
          <w:rFonts w:eastAsia="Arial" w:cstheme="minorHAnsi"/>
          <w:spacing w:val="-1"/>
        </w:rPr>
        <w:t xml:space="preserve"> and </w:t>
      </w:r>
      <w:r w:rsidR="00EA597D" w:rsidRPr="00DA4E75">
        <w:rPr>
          <w:rFonts w:cstheme="minorHAnsi"/>
        </w:rPr>
        <w:fldChar w:fldCharType="begin">
          <w:ffData>
            <w:name w:val="Text2"/>
            <w:enabled/>
            <w:calcOnExit w:val="0"/>
            <w:textInput>
              <w:default w:val="&lt;Company&gt;"/>
            </w:textInput>
          </w:ffData>
        </w:fldChar>
      </w:r>
      <w:r w:rsidR="00EA597D" w:rsidRPr="00DA4E75">
        <w:rPr>
          <w:rFonts w:cstheme="minorHAnsi"/>
        </w:rPr>
        <w:instrText xml:space="preserve"> FORMTEXT </w:instrText>
      </w:r>
      <w:r w:rsidR="00EA597D" w:rsidRPr="00DA4E75">
        <w:rPr>
          <w:rFonts w:cstheme="minorHAnsi"/>
        </w:rPr>
      </w:r>
      <w:r w:rsidR="00EA597D" w:rsidRPr="00DA4E75">
        <w:rPr>
          <w:rFonts w:cstheme="minorHAnsi"/>
        </w:rPr>
        <w:fldChar w:fldCharType="separate"/>
      </w:r>
      <w:r w:rsidR="00EA597D" w:rsidRPr="00DA4E75">
        <w:rPr>
          <w:rFonts w:cstheme="minorHAnsi"/>
        </w:rPr>
        <w:t>&lt;Company&gt;</w:t>
      </w:r>
      <w:r w:rsidR="00EA597D" w:rsidRPr="00DA4E75">
        <w:rPr>
          <w:rFonts w:cstheme="minorHAnsi"/>
        </w:rPr>
        <w:fldChar w:fldCharType="end"/>
      </w:r>
      <w:r w:rsidR="00EA597D">
        <w:rPr>
          <w:rFonts w:cstheme="minorHAnsi"/>
        </w:rPr>
        <w:t xml:space="preserve"> agrees to </w:t>
      </w:r>
      <w:r w:rsidR="00591037">
        <w:rPr>
          <w:rFonts w:cstheme="minorHAnsi"/>
        </w:rPr>
        <w:t xml:space="preserve">be </w:t>
      </w:r>
      <w:r w:rsidR="00EA597D">
        <w:rPr>
          <w:rFonts w:cstheme="minorHAnsi"/>
        </w:rPr>
        <w:t>registered</w:t>
      </w:r>
      <w:r w:rsidR="008A28A2">
        <w:rPr>
          <w:rFonts w:cstheme="minorHAnsi"/>
        </w:rPr>
        <w:t xml:space="preserve"> as the BB reporting entity for the facility (if applicable)</w:t>
      </w:r>
      <w:r w:rsidR="00591037">
        <w:rPr>
          <w:rFonts w:cstheme="minorHAnsi"/>
        </w:rPr>
        <w:t>.</w:t>
      </w:r>
    </w:p>
    <w:p w14:paraId="1F9061AC" w14:textId="77777777" w:rsidR="00F172F0" w:rsidRDefault="00F172F0" w:rsidP="008B7E39">
      <w:pPr>
        <w:pStyle w:val="Signature"/>
        <w:tabs>
          <w:tab w:val="left" w:pos="5103"/>
          <w:tab w:val="left" w:pos="5670"/>
        </w:tabs>
        <w:spacing w:after="240"/>
        <w:rPr>
          <w:lang w:val="en-GB" w:eastAsia="en-AU"/>
        </w:rPr>
      </w:pPr>
      <w:r>
        <w:rPr>
          <w:lang w:val="en-GB" w:eastAsia="en-AU"/>
        </w:rPr>
        <w:t xml:space="preserve">Signed: </w:t>
      </w:r>
      <w:r w:rsidRPr="00332DB5">
        <w:rPr>
          <w:u w:val="single"/>
          <w:lang w:val="en-GB" w:eastAsia="en-AU"/>
        </w:rPr>
        <w:tab/>
      </w:r>
      <w:r>
        <w:rPr>
          <w:lang w:val="en-GB" w:eastAsia="en-AU"/>
        </w:rPr>
        <w:tab/>
        <w:t xml:space="preserve">Date: </w:t>
      </w:r>
      <w:r>
        <w:rPr>
          <w:lang w:val="en-GB" w:eastAsia="en-AU"/>
        </w:rPr>
        <w:fldChar w:fldCharType="begin">
          <w:ffData>
            <w:name w:val="Text3"/>
            <w:enabled/>
            <w:calcOnExit w:val="0"/>
            <w:textInput/>
          </w:ffData>
        </w:fldChar>
      </w:r>
      <w:r>
        <w:rPr>
          <w:lang w:val="en-GB" w:eastAsia="en-AU"/>
        </w:rPr>
        <w:instrText xml:space="preserve"> FORMTEXT </w:instrText>
      </w:r>
      <w:r>
        <w:rPr>
          <w:lang w:val="en-GB" w:eastAsia="en-AU"/>
        </w:rPr>
      </w:r>
      <w:r>
        <w:rPr>
          <w:lang w:val="en-GB" w:eastAsia="en-AU"/>
        </w:rPr>
        <w:fldChar w:fldCharType="separate"/>
      </w:r>
      <w:r>
        <w:rPr>
          <w:noProof/>
          <w:lang w:val="en-GB" w:eastAsia="en-AU"/>
        </w:rPr>
        <w:t> </w:t>
      </w:r>
      <w:r>
        <w:rPr>
          <w:noProof/>
          <w:lang w:val="en-GB" w:eastAsia="en-AU"/>
        </w:rPr>
        <w:t> </w:t>
      </w:r>
      <w:r>
        <w:rPr>
          <w:noProof/>
          <w:lang w:val="en-GB" w:eastAsia="en-AU"/>
        </w:rPr>
        <w:t> </w:t>
      </w:r>
      <w:r>
        <w:rPr>
          <w:noProof/>
          <w:lang w:val="en-GB" w:eastAsia="en-AU"/>
        </w:rPr>
        <w:t> </w:t>
      </w:r>
      <w:r>
        <w:rPr>
          <w:noProof/>
          <w:lang w:val="en-GB" w:eastAsia="en-AU"/>
        </w:rPr>
        <w:t> </w:t>
      </w:r>
      <w:r>
        <w:rPr>
          <w:lang w:val="en-GB" w:eastAsia="en-AU"/>
        </w:rPr>
        <w:fldChar w:fldCharType="end"/>
      </w:r>
    </w:p>
    <w:tbl>
      <w:tblPr>
        <w:tblStyle w:val="AEMO1"/>
        <w:tblW w:w="0" w:type="auto"/>
        <w:tblLook w:val="04A0" w:firstRow="1" w:lastRow="0" w:firstColumn="1" w:lastColumn="0" w:noHBand="0" w:noVBand="1"/>
      </w:tblPr>
      <w:tblGrid>
        <w:gridCol w:w="1843"/>
        <w:gridCol w:w="3543"/>
        <w:gridCol w:w="5386"/>
      </w:tblGrid>
      <w:tr w:rsidR="00F172F0" w14:paraId="04959C71" w14:textId="77777777" w:rsidTr="00097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6" w:type="dxa"/>
            <w:gridSpan w:val="2"/>
          </w:tcPr>
          <w:p w14:paraId="00FFC87F" w14:textId="77777777" w:rsidR="00F172F0" w:rsidRPr="007B053A" w:rsidRDefault="00F172F0" w:rsidP="00FD092F">
            <w:pPr>
              <w:pStyle w:val="TableHeading"/>
              <w:keepNext/>
              <w:keepLines/>
              <w:rPr>
                <w:b w:val="0"/>
                <w:bCs/>
              </w:rPr>
            </w:pPr>
            <w:r w:rsidRPr="007B053A">
              <w:rPr>
                <w:b w:val="0"/>
                <w:bCs/>
              </w:rPr>
              <w:t>Facility reporting entity contact details</w:t>
            </w:r>
          </w:p>
        </w:tc>
        <w:tc>
          <w:tcPr>
            <w:tcW w:w="5386" w:type="dxa"/>
          </w:tcPr>
          <w:p w14:paraId="6FBB6EC6" w14:textId="77777777" w:rsidR="00F172F0" w:rsidRDefault="00F172F0" w:rsidP="00FD092F">
            <w:pPr>
              <w:pStyle w:val="BodyText"/>
              <w:keepNext/>
              <w:keepLines/>
              <w:cnfStyle w:val="100000000000" w:firstRow="1" w:lastRow="0" w:firstColumn="0" w:lastColumn="0" w:oddVBand="0" w:evenVBand="0" w:oddHBand="0" w:evenHBand="0" w:firstRowFirstColumn="0" w:firstRowLastColumn="0" w:lastRowFirstColumn="0" w:lastRowLastColumn="0"/>
              <w:rPr>
                <w:lang w:val="en-GB" w:eastAsia="en-AU"/>
              </w:rPr>
            </w:pPr>
          </w:p>
        </w:tc>
      </w:tr>
      <w:tr w:rsidR="00F172F0" w14:paraId="57C443E8" w14:textId="77777777" w:rsidTr="00097F5F">
        <w:tc>
          <w:tcPr>
            <w:cnfStyle w:val="001000000000" w:firstRow="0" w:lastRow="0" w:firstColumn="1" w:lastColumn="0" w:oddVBand="0" w:evenVBand="0" w:oddHBand="0" w:evenHBand="0" w:firstRowFirstColumn="0" w:firstRowLastColumn="0" w:lastRowFirstColumn="0" w:lastRowLastColumn="0"/>
            <w:tcW w:w="1843" w:type="dxa"/>
          </w:tcPr>
          <w:p w14:paraId="7A9F5976" w14:textId="77777777" w:rsidR="00F172F0" w:rsidRPr="00B659E4" w:rsidRDefault="00F172F0" w:rsidP="00FD092F">
            <w:pPr>
              <w:pStyle w:val="TableHeading"/>
              <w:keepNext/>
              <w:keepLines/>
              <w:rPr>
                <w:b w:val="0"/>
                <w:bCs/>
                <w:lang w:val="en-GB"/>
              </w:rPr>
            </w:pPr>
            <w:r w:rsidRPr="00B659E4">
              <w:rPr>
                <w:b w:val="0"/>
                <w:bCs/>
                <w:lang w:val="en-GB"/>
              </w:rPr>
              <w:t>Given Name:</w:t>
            </w:r>
          </w:p>
        </w:tc>
        <w:tc>
          <w:tcPr>
            <w:tcW w:w="8929" w:type="dxa"/>
            <w:gridSpan w:val="2"/>
          </w:tcPr>
          <w:p w14:paraId="4E380FD5" w14:textId="77777777" w:rsidR="00F172F0" w:rsidRDefault="00F172F0" w:rsidP="00FD092F">
            <w:pPr>
              <w:pStyle w:val="BodyText"/>
              <w:keepNext/>
              <w:keepLines/>
              <w:tabs>
                <w:tab w:val="left" w:pos="3579"/>
                <w:tab w:val="left" w:pos="5138"/>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Pr="00C13C60">
              <w:rPr>
                <w:rFonts w:ascii="Segoe UI Semibold" w:hAnsi="Segoe UI Semibold" w:cs="Segoe UI Semibold"/>
                <w:bCs w:val="0"/>
                <w:lang w:val="en-GB"/>
              </w:rPr>
              <w:t>Surname:</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F172F0" w14:paraId="5196F453" w14:textId="77777777" w:rsidTr="00097F5F">
        <w:tc>
          <w:tcPr>
            <w:cnfStyle w:val="001000000000" w:firstRow="0" w:lastRow="0" w:firstColumn="1" w:lastColumn="0" w:oddVBand="0" w:evenVBand="0" w:oddHBand="0" w:evenHBand="0" w:firstRowFirstColumn="0" w:firstRowLastColumn="0" w:lastRowFirstColumn="0" w:lastRowLastColumn="0"/>
            <w:tcW w:w="1843" w:type="dxa"/>
          </w:tcPr>
          <w:p w14:paraId="1F6DF9D8" w14:textId="77777777" w:rsidR="00F172F0" w:rsidRPr="00B659E4" w:rsidRDefault="00F172F0" w:rsidP="00097F5F">
            <w:pPr>
              <w:pStyle w:val="TableHeading"/>
              <w:rPr>
                <w:b w:val="0"/>
                <w:bCs/>
                <w:lang w:val="en-GB"/>
              </w:rPr>
            </w:pPr>
            <w:r w:rsidRPr="00B659E4">
              <w:rPr>
                <w:b w:val="0"/>
                <w:bCs/>
                <w:lang w:val="en-GB"/>
              </w:rPr>
              <w:t>Position:</w:t>
            </w:r>
          </w:p>
        </w:tc>
        <w:tc>
          <w:tcPr>
            <w:tcW w:w="8929" w:type="dxa"/>
            <w:gridSpan w:val="2"/>
          </w:tcPr>
          <w:p w14:paraId="59168FC9" w14:textId="77777777" w:rsidR="00F172F0" w:rsidRDefault="00F172F0" w:rsidP="00097F5F">
            <w:pPr>
              <w:pStyle w:val="BodyText"/>
              <w:tabs>
                <w:tab w:val="left" w:pos="3579"/>
                <w:tab w:val="left" w:pos="5138"/>
              </w:tabs>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r>
              <w:rPr>
                <w:rFonts w:ascii="Segoe UI Semilight" w:hAnsi="Segoe UI Semilight" w:cs="Segoe UI Semilight"/>
                <w:bCs w:val="0"/>
                <w:lang w:val="en-GB"/>
              </w:rPr>
              <w:tab/>
            </w:r>
            <w:r w:rsidRPr="00E6087A">
              <w:rPr>
                <w:rFonts w:ascii="Segoe UI Semibold" w:hAnsi="Segoe UI Semibold" w:cs="Segoe UI Semibold"/>
                <w:bCs w:val="0"/>
                <w:lang w:val="en-GB"/>
              </w:rPr>
              <w:t>Phone number:</w:t>
            </w:r>
            <w:r>
              <w:rPr>
                <w:rFonts w:ascii="Segoe UI Semilight" w:hAnsi="Segoe UI Semilight" w:cs="Segoe UI Semilight"/>
                <w:bCs w:val="0"/>
                <w:lang w:val="en-GB"/>
              </w:rPr>
              <w:tab/>
            </w: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r w:rsidR="00F172F0" w14:paraId="01671DD0" w14:textId="77777777" w:rsidTr="00097F5F">
        <w:tc>
          <w:tcPr>
            <w:cnfStyle w:val="001000000000" w:firstRow="0" w:lastRow="0" w:firstColumn="1" w:lastColumn="0" w:oddVBand="0" w:evenVBand="0" w:oddHBand="0" w:evenHBand="0" w:firstRowFirstColumn="0" w:firstRowLastColumn="0" w:lastRowFirstColumn="0" w:lastRowLastColumn="0"/>
            <w:tcW w:w="1843" w:type="dxa"/>
          </w:tcPr>
          <w:p w14:paraId="2727F9FB" w14:textId="77777777" w:rsidR="00F172F0" w:rsidRPr="00B659E4" w:rsidRDefault="00F172F0" w:rsidP="00097F5F">
            <w:pPr>
              <w:pStyle w:val="TableHeading"/>
              <w:rPr>
                <w:b w:val="0"/>
                <w:bCs/>
                <w:lang w:val="en-GB"/>
              </w:rPr>
            </w:pPr>
            <w:r w:rsidRPr="00B659E4">
              <w:rPr>
                <w:b w:val="0"/>
                <w:bCs/>
                <w:lang w:val="en-GB"/>
              </w:rPr>
              <w:t>Email address:</w:t>
            </w:r>
          </w:p>
        </w:tc>
        <w:tc>
          <w:tcPr>
            <w:tcW w:w="8929" w:type="dxa"/>
            <w:gridSpan w:val="2"/>
          </w:tcPr>
          <w:p w14:paraId="43ADE641" w14:textId="77777777" w:rsidR="00F172F0" w:rsidRDefault="00F172F0" w:rsidP="00097F5F">
            <w:pPr>
              <w:pStyle w:val="BodyText"/>
              <w:cnfStyle w:val="000000000000" w:firstRow="0" w:lastRow="0" w:firstColumn="0" w:lastColumn="0" w:oddVBand="0" w:evenVBand="0" w:oddHBand="0" w:evenHBand="0" w:firstRowFirstColumn="0" w:firstRowLastColumn="0" w:lastRowFirstColumn="0" w:lastRowLastColumn="0"/>
              <w:rPr>
                <w:lang w:val="en-GB" w:eastAsia="en-AU"/>
              </w:rPr>
            </w:pPr>
            <w:r>
              <w:rPr>
                <w:rFonts w:ascii="Segoe UI Semilight" w:hAnsi="Segoe UI Semilight" w:cs="Segoe UI Semilight"/>
                <w:bCs w:val="0"/>
                <w:lang w:val="en-GB"/>
              </w:rPr>
              <w:fldChar w:fldCharType="begin">
                <w:ffData>
                  <w:name w:val="Text1"/>
                  <w:enabled/>
                  <w:calcOnExit w:val="0"/>
                  <w:textInput/>
                </w:ffData>
              </w:fldChar>
            </w:r>
            <w:r>
              <w:rPr>
                <w:rFonts w:ascii="Segoe UI Semilight" w:hAnsi="Segoe UI Semilight" w:cs="Segoe UI Semilight"/>
                <w:bCs w:val="0"/>
                <w:lang w:val="en-GB"/>
              </w:rPr>
              <w:instrText xml:space="preserve"> FORMTEXT </w:instrText>
            </w:r>
            <w:r>
              <w:rPr>
                <w:rFonts w:ascii="Segoe UI Semilight" w:hAnsi="Segoe UI Semilight" w:cs="Segoe UI Semilight"/>
                <w:bCs w:val="0"/>
                <w:lang w:val="en-GB"/>
              </w:rPr>
            </w:r>
            <w:r>
              <w:rPr>
                <w:rFonts w:ascii="Segoe UI Semilight" w:hAnsi="Segoe UI Semilight" w:cs="Segoe UI Semilight"/>
                <w:bCs w:val="0"/>
                <w:lang w:val="en-GB"/>
              </w:rPr>
              <w:fldChar w:fldCharType="separate"/>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noProof/>
                <w:lang w:val="en-GB"/>
              </w:rPr>
              <w:t> </w:t>
            </w:r>
            <w:r>
              <w:rPr>
                <w:rFonts w:ascii="Segoe UI Semilight" w:hAnsi="Segoe UI Semilight" w:cs="Segoe UI Semilight"/>
                <w:bCs w:val="0"/>
                <w:lang w:val="en-GB"/>
              </w:rPr>
              <w:fldChar w:fldCharType="end"/>
            </w:r>
          </w:p>
        </w:tc>
      </w:tr>
    </w:tbl>
    <w:p w14:paraId="0C7793F0" w14:textId="77777777" w:rsidR="00F172F0" w:rsidRPr="00077CE3" w:rsidRDefault="00F172F0" w:rsidP="005B0B76">
      <w:pPr>
        <w:pStyle w:val="NoSpacing"/>
        <w:rPr>
          <w:lang w:val="en-GB" w:eastAsia="en-AU"/>
        </w:rPr>
      </w:pPr>
    </w:p>
    <w:sectPr w:rsidR="00F172F0" w:rsidRPr="00077CE3" w:rsidSect="0076772A">
      <w:headerReference w:type="default" r:id="rId13"/>
      <w:footerReference w:type="default" r:id="rId14"/>
      <w:type w:val="continuous"/>
      <w:pgSz w:w="11906" w:h="16838" w:code="9"/>
      <w:pgMar w:top="3783" w:right="567" w:bottom="1134" w:left="567" w:header="36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BEC8" w14:textId="77777777" w:rsidR="00C02DD4" w:rsidRDefault="00C02DD4" w:rsidP="0097771C">
      <w:r>
        <w:separator/>
      </w:r>
    </w:p>
  </w:endnote>
  <w:endnote w:type="continuationSeparator" w:id="0">
    <w:p w14:paraId="2C5A1279" w14:textId="77777777" w:rsidR="00C02DD4" w:rsidRDefault="00C02DD4"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4"/>
      <w:gridCol w:w="1848"/>
    </w:tblGrid>
    <w:tr w:rsidR="00C774B0" w14:paraId="16642623" w14:textId="77777777" w:rsidTr="0085738D">
      <w:tc>
        <w:tcPr>
          <w:tcW w:w="4142" w:type="pct"/>
        </w:tcPr>
        <w:p w14:paraId="2D4D606D" w14:textId="6DDE024B" w:rsidR="00C774B0" w:rsidRDefault="00C774B0" w:rsidP="00974A42">
          <w:pPr>
            <w:pStyle w:val="Footer"/>
          </w:pPr>
          <w:r w:rsidRPr="008A6693">
            <w:t xml:space="preserve">© </w:t>
          </w:r>
          <w:r w:rsidR="006E7D2A">
            <w:t>2021</w:t>
          </w:r>
          <w:r>
            <w:t xml:space="preserve"> </w:t>
          </w:r>
          <w:r w:rsidR="00A34794" w:rsidRPr="008A6693">
            <w:t xml:space="preserve">AEMO </w:t>
          </w:r>
          <w:r w:rsidRPr="00974A42">
            <w:rPr>
              <w:color w:val="C41230" w:themeColor="accent1"/>
            </w:rPr>
            <w:t>|</w:t>
          </w:r>
          <w:r>
            <w:t xml:space="preserve"> </w:t>
          </w:r>
          <w:r w:rsidR="00DA3CCB">
            <w:rPr>
              <w:noProof/>
            </w:rPr>
            <w:fldChar w:fldCharType="begin"/>
          </w:r>
          <w:r w:rsidR="00DA3CCB">
            <w:rPr>
              <w:noProof/>
            </w:rPr>
            <w:instrText xml:space="preserve"> FILENAME   \* MERGEFORMAT </w:instrText>
          </w:r>
          <w:r w:rsidR="00DA3CCB">
            <w:rPr>
              <w:noProof/>
            </w:rPr>
            <w:fldChar w:fldCharType="separate"/>
          </w:r>
          <w:r w:rsidR="00A8790F">
            <w:rPr>
              <w:noProof/>
            </w:rPr>
            <w:t>Change a GBB Facility Operator v1</w:t>
          </w:r>
          <w:r w:rsidR="00DA3CCB">
            <w:rPr>
              <w:noProof/>
            </w:rPr>
            <w:fldChar w:fldCharType="end"/>
          </w:r>
        </w:p>
      </w:tc>
      <w:tc>
        <w:tcPr>
          <w:tcW w:w="858" w:type="pct"/>
        </w:tcPr>
        <w:p w14:paraId="0C78EE8C" w14:textId="77777777" w:rsidR="00C774B0" w:rsidRDefault="00C774B0" w:rsidP="00974A42">
          <w:pPr>
            <w:pStyle w:val="Footer"/>
            <w:jc w:val="right"/>
          </w:pPr>
          <w:r>
            <w:fldChar w:fldCharType="begin"/>
          </w:r>
          <w:r>
            <w:instrText xml:space="preserve"> PAGE   \* MERGEFORMAT </w:instrText>
          </w:r>
          <w:r>
            <w:fldChar w:fldCharType="separate"/>
          </w:r>
          <w:r w:rsidR="00891A84">
            <w:rPr>
              <w:noProof/>
            </w:rPr>
            <w:t>8</w:t>
          </w:r>
          <w:r>
            <w:rPr>
              <w:noProof/>
            </w:rPr>
            <w:fldChar w:fldCharType="end"/>
          </w:r>
        </w:p>
      </w:tc>
    </w:tr>
  </w:tbl>
  <w:p w14:paraId="1B17C5D0" w14:textId="77777777" w:rsidR="00C774B0" w:rsidRDefault="00C7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1BEB" w14:textId="77777777" w:rsidR="00C02DD4" w:rsidRDefault="00C02DD4" w:rsidP="0097771C">
      <w:r>
        <w:separator/>
      </w:r>
    </w:p>
  </w:footnote>
  <w:footnote w:type="continuationSeparator" w:id="0">
    <w:p w14:paraId="2426B764" w14:textId="77777777" w:rsidR="00C02DD4" w:rsidRDefault="00C02DD4" w:rsidP="0097771C">
      <w:r>
        <w:continuationSeparator/>
      </w:r>
    </w:p>
  </w:footnote>
  <w:footnote w:id="1">
    <w:p w14:paraId="03FFAA95" w14:textId="079270B6" w:rsidR="006541A6" w:rsidRPr="00D06B2B" w:rsidRDefault="006541A6" w:rsidP="00D06B2B">
      <w:pPr>
        <w:spacing w:before="60"/>
        <w:ind w:right="-17"/>
        <w:jc w:val="both"/>
        <w:rPr>
          <w:rFonts w:ascii="Arial" w:eastAsia="Arial" w:hAnsi="Arial" w:cs="Arial"/>
          <w:spacing w:val="-2"/>
          <w:sz w:val="15"/>
          <w:szCs w:val="15"/>
        </w:rPr>
      </w:pPr>
      <w:r>
        <w:rPr>
          <w:rStyle w:val="FootnoteReference"/>
        </w:rPr>
        <w:footnoteRef/>
      </w:r>
      <w:r w:rsidR="00906B6E">
        <w:rPr>
          <w:rFonts w:ascii="Arial" w:eastAsia="Arial" w:hAnsi="Arial" w:cs="Arial"/>
          <w:spacing w:val="-2"/>
          <w:sz w:val="15"/>
          <w:szCs w:val="15"/>
        </w:rPr>
        <w:t>If the incoming BB reporting entity is the Responsible Facility Operator for a Facility Operator Group, confirmation of the appointment of the Responsible Facility Operator by each facility operator member of the group must be attached.</w:t>
      </w:r>
    </w:p>
  </w:footnote>
  <w:footnote w:id="2">
    <w:p w14:paraId="33985F29" w14:textId="10D99E16" w:rsidR="00D06B2B" w:rsidRDefault="001A763D" w:rsidP="00D06B2B">
      <w:pPr>
        <w:spacing w:before="60"/>
        <w:ind w:right="-17"/>
        <w:jc w:val="both"/>
        <w:rPr>
          <w:rFonts w:ascii="Arial" w:hAnsi="Arial" w:cs="Arial"/>
          <w:bCs w:val="0"/>
          <w:sz w:val="15"/>
          <w:szCs w:val="15"/>
        </w:rPr>
      </w:pPr>
      <w:r>
        <w:rPr>
          <w:rStyle w:val="FootnoteReference"/>
        </w:rPr>
        <w:footnoteRef/>
      </w:r>
      <w:r w:rsidR="00D06B2B">
        <w:rPr>
          <w:rFonts w:ascii="Arial" w:eastAsia="Arial" w:hAnsi="Arial" w:cs="Arial"/>
          <w:spacing w:val="-2"/>
          <w:sz w:val="15"/>
          <w:szCs w:val="15"/>
        </w:rPr>
        <w:t xml:space="preserve">The outgoing BB reporting entity remains responsible for the provision of information until the incoming facility operator is registered as the BB reporting entity for the facility. The incoming BB reporting entity is responsible for the provision of information including information relating to the period prior to its registration as the BB reporting entity for the facility. </w:t>
      </w:r>
    </w:p>
    <w:p w14:paraId="55D50E7A" w14:textId="77876748" w:rsidR="001A763D" w:rsidRDefault="001A76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260A0" w14:textId="77777777" w:rsidR="00110745" w:rsidRDefault="00110745" w:rsidP="00110745">
    <w:r w:rsidRPr="00110745">
      <w:rPr>
        <w:noProof/>
      </w:rPr>
      <w:drawing>
        <wp:anchor distT="0" distB="0" distL="114300" distR="114300" simplePos="0" relativeHeight="251659264" behindDoc="1" locked="1" layoutInCell="1" allowOverlap="1" wp14:anchorId="564C9987" wp14:editId="53AAB7F8">
          <wp:simplePos x="0" y="0"/>
          <wp:positionH relativeFrom="page">
            <wp:align>left</wp:align>
          </wp:positionH>
          <wp:positionV relativeFrom="page">
            <wp:align>top</wp:align>
          </wp:positionV>
          <wp:extent cx="7560000" cy="2142000"/>
          <wp:effectExtent l="0" t="0" r="3175" b="0"/>
          <wp:wrapNone/>
          <wp:docPr id="4" name="Picture 4"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0000" cy="214200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5118" w:type="pct"/>
      <w:tblLayout w:type="fixed"/>
      <w:tblLook w:val="04A0" w:firstRow="1" w:lastRow="0" w:firstColumn="1" w:lastColumn="0" w:noHBand="0" w:noVBand="1"/>
    </w:tblPr>
    <w:tblGrid>
      <w:gridCol w:w="7196"/>
      <w:gridCol w:w="3830"/>
    </w:tblGrid>
    <w:tr w:rsidR="00110745" w14:paraId="06269A2E" w14:textId="77777777" w:rsidTr="005F62F9">
      <w:trPr>
        <w:cnfStyle w:val="100000000000" w:firstRow="1" w:lastRow="0" w:firstColumn="0" w:lastColumn="0" w:oddVBand="0" w:evenVBand="0" w:oddHBand="0" w:evenHBand="0" w:firstRowFirstColumn="0" w:firstRowLastColumn="0" w:lastRowFirstColumn="0" w:lastRowLastColumn="0"/>
        <w:trHeight w:hRule="exact" w:val="1644"/>
      </w:trPr>
      <w:tc>
        <w:tcPr>
          <w:cnfStyle w:val="001000000000" w:firstRow="0" w:lastRow="0" w:firstColumn="1" w:lastColumn="0" w:oddVBand="0" w:evenVBand="0" w:oddHBand="0" w:evenHBand="0" w:firstRowFirstColumn="0" w:firstRowLastColumn="0" w:lastRowFirstColumn="0" w:lastRowLastColumn="0"/>
          <w:tcW w:w="7196" w:type="dxa"/>
          <w:vAlign w:val="bottom"/>
        </w:tcPr>
        <w:p w14:paraId="32B18B47" w14:textId="13C71143" w:rsidR="00110745" w:rsidRDefault="00F71976" w:rsidP="00110745">
          <w:pPr>
            <w:pStyle w:val="Cover-Title"/>
          </w:pPr>
          <w:r>
            <w:t>C</w:t>
          </w:r>
          <w:r w:rsidR="00DA650D">
            <w:t>hange a Gas Bulletin Board Facility Operator</w:t>
          </w:r>
        </w:p>
      </w:tc>
      <w:tc>
        <w:tcPr>
          <w:tcW w:w="3830" w:type="dxa"/>
          <w:vAlign w:val="bottom"/>
        </w:tcPr>
        <w:p w14:paraId="603902A0" w14:textId="451A62FC" w:rsidR="00110745" w:rsidRPr="007C0707" w:rsidRDefault="005F62F9" w:rsidP="007C0707">
          <w:pPr>
            <w:pStyle w:val="Cover-Date"/>
            <w:cnfStyle w:val="100000000000" w:firstRow="1" w:lastRow="0" w:firstColumn="0" w:lastColumn="0" w:oddVBand="0" w:evenVBand="0" w:oddHBand="0" w:evenHBand="0" w:firstRowFirstColumn="0" w:firstRowLastColumn="0" w:lastRowFirstColumn="0" w:lastRowLastColumn="0"/>
          </w:pPr>
          <w:r>
            <w:t>Application Form</w:t>
          </w:r>
        </w:p>
      </w:tc>
    </w:tr>
  </w:tbl>
  <w:p w14:paraId="11F59953" w14:textId="77777777" w:rsidR="00110745" w:rsidRDefault="00110745" w:rsidP="001107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EE0D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89C9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37E059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C3C898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75D7D"/>
    <w:multiLevelType w:val="hybridMultilevel"/>
    <w:tmpl w:val="3760CD6E"/>
    <w:lvl w:ilvl="0" w:tplc="79424136">
      <w:start w:val="1"/>
      <w:numFmt w:val="lowerLetter"/>
      <w:pStyle w:val="ListAlpha"/>
      <w:lvlText w:val="%1)"/>
      <w:lvlJc w:val="left"/>
      <w:pPr>
        <w:ind w:left="360" w:hanging="360"/>
      </w:pPr>
      <w:rPr>
        <w:b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FF2F9A"/>
    <w:multiLevelType w:val="multilevel"/>
    <w:tmpl w:val="8F4CD3B4"/>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8"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0612C7"/>
    <w:multiLevelType w:val="hybridMultilevel"/>
    <w:tmpl w:val="3D5A2AAE"/>
    <w:lvl w:ilvl="0" w:tplc="90F6AA3E">
      <w:start w:val="1"/>
      <w:numFmt w:val="bullet"/>
      <w:pStyle w:val="Introduction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4"/>
  </w:num>
  <w:num w:numId="2">
    <w:abstractNumId w:val="9"/>
  </w:num>
  <w:num w:numId="3">
    <w:abstractNumId w:val="10"/>
  </w:num>
  <w:num w:numId="4">
    <w:abstractNumId w:val="11"/>
  </w:num>
  <w:num w:numId="5">
    <w:abstractNumId w:val="5"/>
  </w:num>
  <w:num w:numId="6">
    <w:abstractNumId w:val="13"/>
  </w:num>
  <w:num w:numId="7">
    <w:abstractNumId w:val="8"/>
  </w:num>
  <w:num w:numId="8">
    <w:abstractNumId w:val="4"/>
  </w:num>
  <w:num w:numId="9">
    <w:abstractNumId w:val="7"/>
  </w:num>
  <w:num w:numId="10">
    <w:abstractNumId w:val="12"/>
  </w:num>
  <w:num w:numId="11">
    <w:abstractNumId w:val="6"/>
  </w:num>
  <w:num w:numId="12">
    <w:abstractNumId w:val="3"/>
  </w:num>
  <w:num w:numId="13">
    <w:abstractNumId w:val="2"/>
  </w:num>
  <w:num w:numId="14">
    <w:abstractNumId w:val="1"/>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4fO1ufofMg+Jmfxg/zT+AnJzFnrcvU6E3ycY56YEg8YPSNwBkDy42wFUcuIGZg3ppbzFxVJpuZp7R+ZysjrkQ==" w:salt="G+8Rbrsx1JmSZWeEMQZ90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9"/>
    <w:rsid w:val="00002CD9"/>
    <w:rsid w:val="00003E68"/>
    <w:rsid w:val="0001255F"/>
    <w:rsid w:val="000178F2"/>
    <w:rsid w:val="00017D28"/>
    <w:rsid w:val="00024B68"/>
    <w:rsid w:val="000369EC"/>
    <w:rsid w:val="00037CE1"/>
    <w:rsid w:val="00051531"/>
    <w:rsid w:val="00055A4C"/>
    <w:rsid w:val="0006133B"/>
    <w:rsid w:val="0006602A"/>
    <w:rsid w:val="00071D05"/>
    <w:rsid w:val="00077C56"/>
    <w:rsid w:val="00077CE3"/>
    <w:rsid w:val="00083547"/>
    <w:rsid w:val="000863F7"/>
    <w:rsid w:val="000951D5"/>
    <w:rsid w:val="000B09A9"/>
    <w:rsid w:val="000B0D76"/>
    <w:rsid w:val="000D39F0"/>
    <w:rsid w:val="000E45AB"/>
    <w:rsid w:val="000E6AF9"/>
    <w:rsid w:val="000F1174"/>
    <w:rsid w:val="000F1454"/>
    <w:rsid w:val="00100B9A"/>
    <w:rsid w:val="00101B12"/>
    <w:rsid w:val="0010533B"/>
    <w:rsid w:val="00106D8A"/>
    <w:rsid w:val="00110745"/>
    <w:rsid w:val="00120655"/>
    <w:rsid w:val="00126642"/>
    <w:rsid w:val="001273D1"/>
    <w:rsid w:val="001337F9"/>
    <w:rsid w:val="001349AD"/>
    <w:rsid w:val="00140B12"/>
    <w:rsid w:val="00141788"/>
    <w:rsid w:val="0015165B"/>
    <w:rsid w:val="001521A0"/>
    <w:rsid w:val="0015498D"/>
    <w:rsid w:val="00161CEA"/>
    <w:rsid w:val="001708F2"/>
    <w:rsid w:val="00175E35"/>
    <w:rsid w:val="001775BD"/>
    <w:rsid w:val="001807BA"/>
    <w:rsid w:val="00190355"/>
    <w:rsid w:val="00190755"/>
    <w:rsid w:val="001909FB"/>
    <w:rsid w:val="00193546"/>
    <w:rsid w:val="001A514C"/>
    <w:rsid w:val="001A763D"/>
    <w:rsid w:val="001B0313"/>
    <w:rsid w:val="001B3AAB"/>
    <w:rsid w:val="001B3F9E"/>
    <w:rsid w:val="001B44D7"/>
    <w:rsid w:val="001B5DE0"/>
    <w:rsid w:val="001C605F"/>
    <w:rsid w:val="001D3FEF"/>
    <w:rsid w:val="001F0682"/>
    <w:rsid w:val="00215A8B"/>
    <w:rsid w:val="002267F8"/>
    <w:rsid w:val="0022778D"/>
    <w:rsid w:val="00231EAA"/>
    <w:rsid w:val="00242EA2"/>
    <w:rsid w:val="00253882"/>
    <w:rsid w:val="002541B8"/>
    <w:rsid w:val="00255B4B"/>
    <w:rsid w:val="00272159"/>
    <w:rsid w:val="00296D15"/>
    <w:rsid w:val="00296E91"/>
    <w:rsid w:val="0029793F"/>
    <w:rsid w:val="002A2DC0"/>
    <w:rsid w:val="002A3498"/>
    <w:rsid w:val="002B088F"/>
    <w:rsid w:val="002B2363"/>
    <w:rsid w:val="002B4A07"/>
    <w:rsid w:val="002B613F"/>
    <w:rsid w:val="002C571F"/>
    <w:rsid w:val="002E5781"/>
    <w:rsid w:val="002F6164"/>
    <w:rsid w:val="002F68D5"/>
    <w:rsid w:val="00300BA6"/>
    <w:rsid w:val="00306E22"/>
    <w:rsid w:val="003109D5"/>
    <w:rsid w:val="00311D60"/>
    <w:rsid w:val="00313111"/>
    <w:rsid w:val="00321DB8"/>
    <w:rsid w:val="003236EF"/>
    <w:rsid w:val="00330D8B"/>
    <w:rsid w:val="00332DB5"/>
    <w:rsid w:val="003332E2"/>
    <w:rsid w:val="003361E6"/>
    <w:rsid w:val="00340696"/>
    <w:rsid w:val="00340D04"/>
    <w:rsid w:val="00355B59"/>
    <w:rsid w:val="00356D4D"/>
    <w:rsid w:val="00357FDC"/>
    <w:rsid w:val="00360081"/>
    <w:rsid w:val="00364BEF"/>
    <w:rsid w:val="00365A9D"/>
    <w:rsid w:val="00373A92"/>
    <w:rsid w:val="0037425F"/>
    <w:rsid w:val="00381BDE"/>
    <w:rsid w:val="00390552"/>
    <w:rsid w:val="00391139"/>
    <w:rsid w:val="00391D79"/>
    <w:rsid w:val="00392B8F"/>
    <w:rsid w:val="003A092D"/>
    <w:rsid w:val="003A121C"/>
    <w:rsid w:val="003B05F3"/>
    <w:rsid w:val="003B7275"/>
    <w:rsid w:val="003C1C70"/>
    <w:rsid w:val="003C2CA6"/>
    <w:rsid w:val="003C4E0A"/>
    <w:rsid w:val="003C789B"/>
    <w:rsid w:val="003D4A9E"/>
    <w:rsid w:val="003D7164"/>
    <w:rsid w:val="003D7829"/>
    <w:rsid w:val="003E135F"/>
    <w:rsid w:val="003E1744"/>
    <w:rsid w:val="003E56FE"/>
    <w:rsid w:val="003E765E"/>
    <w:rsid w:val="003F2A4D"/>
    <w:rsid w:val="004022C8"/>
    <w:rsid w:val="00407F60"/>
    <w:rsid w:val="00415508"/>
    <w:rsid w:val="00416640"/>
    <w:rsid w:val="00420B6F"/>
    <w:rsid w:val="004227AF"/>
    <w:rsid w:val="0042378C"/>
    <w:rsid w:val="00427D20"/>
    <w:rsid w:val="00431C66"/>
    <w:rsid w:val="004375F1"/>
    <w:rsid w:val="00443929"/>
    <w:rsid w:val="004439D9"/>
    <w:rsid w:val="0044561A"/>
    <w:rsid w:val="0044593D"/>
    <w:rsid w:val="004556E8"/>
    <w:rsid w:val="004666D0"/>
    <w:rsid w:val="004670B6"/>
    <w:rsid w:val="00473F6F"/>
    <w:rsid w:val="004821F8"/>
    <w:rsid w:val="00485BCB"/>
    <w:rsid w:val="00490B4E"/>
    <w:rsid w:val="00494810"/>
    <w:rsid w:val="004A4D0E"/>
    <w:rsid w:val="004A537C"/>
    <w:rsid w:val="004B5A95"/>
    <w:rsid w:val="004B60F3"/>
    <w:rsid w:val="004C43F2"/>
    <w:rsid w:val="004D11C9"/>
    <w:rsid w:val="004D60AC"/>
    <w:rsid w:val="004E2599"/>
    <w:rsid w:val="004E7E49"/>
    <w:rsid w:val="004F0BBC"/>
    <w:rsid w:val="004F2DC4"/>
    <w:rsid w:val="005006EB"/>
    <w:rsid w:val="005109E2"/>
    <w:rsid w:val="00513264"/>
    <w:rsid w:val="00513471"/>
    <w:rsid w:val="00527165"/>
    <w:rsid w:val="005375D4"/>
    <w:rsid w:val="005505EB"/>
    <w:rsid w:val="00555026"/>
    <w:rsid w:val="00556A71"/>
    <w:rsid w:val="00557401"/>
    <w:rsid w:val="00557529"/>
    <w:rsid w:val="00562218"/>
    <w:rsid w:val="00566C3F"/>
    <w:rsid w:val="00573528"/>
    <w:rsid w:val="00576160"/>
    <w:rsid w:val="005762E8"/>
    <w:rsid w:val="005873F4"/>
    <w:rsid w:val="00590353"/>
    <w:rsid w:val="00591037"/>
    <w:rsid w:val="00592AF5"/>
    <w:rsid w:val="005948CA"/>
    <w:rsid w:val="00594A7D"/>
    <w:rsid w:val="005965BC"/>
    <w:rsid w:val="005A12AA"/>
    <w:rsid w:val="005A3ED8"/>
    <w:rsid w:val="005B0B76"/>
    <w:rsid w:val="005B2A36"/>
    <w:rsid w:val="005B7F44"/>
    <w:rsid w:val="005C1A15"/>
    <w:rsid w:val="005C414B"/>
    <w:rsid w:val="005C6F7E"/>
    <w:rsid w:val="005D2EED"/>
    <w:rsid w:val="005E54AA"/>
    <w:rsid w:val="005E57F2"/>
    <w:rsid w:val="005F1BC1"/>
    <w:rsid w:val="005F62F9"/>
    <w:rsid w:val="00600CD4"/>
    <w:rsid w:val="00606038"/>
    <w:rsid w:val="006120D6"/>
    <w:rsid w:val="00615D62"/>
    <w:rsid w:val="006162E4"/>
    <w:rsid w:val="00620DD6"/>
    <w:rsid w:val="006258EF"/>
    <w:rsid w:val="00626DA3"/>
    <w:rsid w:val="006270F8"/>
    <w:rsid w:val="0063202D"/>
    <w:rsid w:val="00637B2E"/>
    <w:rsid w:val="00642678"/>
    <w:rsid w:val="00644488"/>
    <w:rsid w:val="006447E1"/>
    <w:rsid w:val="00645654"/>
    <w:rsid w:val="006461AF"/>
    <w:rsid w:val="006541A6"/>
    <w:rsid w:val="006609C9"/>
    <w:rsid w:val="00670DC6"/>
    <w:rsid w:val="006751A1"/>
    <w:rsid w:val="006821A3"/>
    <w:rsid w:val="00682849"/>
    <w:rsid w:val="0068582D"/>
    <w:rsid w:val="006913E1"/>
    <w:rsid w:val="0069423B"/>
    <w:rsid w:val="00694B45"/>
    <w:rsid w:val="00697218"/>
    <w:rsid w:val="006A7035"/>
    <w:rsid w:val="006A7611"/>
    <w:rsid w:val="006B0807"/>
    <w:rsid w:val="006B5CDF"/>
    <w:rsid w:val="006C042A"/>
    <w:rsid w:val="006C1F34"/>
    <w:rsid w:val="006C2E1C"/>
    <w:rsid w:val="006C5176"/>
    <w:rsid w:val="006C7635"/>
    <w:rsid w:val="006D53A5"/>
    <w:rsid w:val="006D7088"/>
    <w:rsid w:val="006E7D2A"/>
    <w:rsid w:val="006F2361"/>
    <w:rsid w:val="006F4D73"/>
    <w:rsid w:val="00703029"/>
    <w:rsid w:val="00704D99"/>
    <w:rsid w:val="00705D96"/>
    <w:rsid w:val="007123F9"/>
    <w:rsid w:val="00712F7F"/>
    <w:rsid w:val="00716854"/>
    <w:rsid w:val="00724310"/>
    <w:rsid w:val="00727321"/>
    <w:rsid w:val="00730A43"/>
    <w:rsid w:val="00736102"/>
    <w:rsid w:val="007426A4"/>
    <w:rsid w:val="007434C5"/>
    <w:rsid w:val="00750864"/>
    <w:rsid w:val="00751786"/>
    <w:rsid w:val="007529EA"/>
    <w:rsid w:val="00761CF9"/>
    <w:rsid w:val="00761FBC"/>
    <w:rsid w:val="0076772A"/>
    <w:rsid w:val="0077666E"/>
    <w:rsid w:val="007772EE"/>
    <w:rsid w:val="0078768F"/>
    <w:rsid w:val="00787A1D"/>
    <w:rsid w:val="007A3778"/>
    <w:rsid w:val="007A7FAA"/>
    <w:rsid w:val="007B053A"/>
    <w:rsid w:val="007B1CBF"/>
    <w:rsid w:val="007C0707"/>
    <w:rsid w:val="007C68BC"/>
    <w:rsid w:val="007C6C11"/>
    <w:rsid w:val="007D71FD"/>
    <w:rsid w:val="007E283C"/>
    <w:rsid w:val="007E72B1"/>
    <w:rsid w:val="007F4D45"/>
    <w:rsid w:val="007F7F21"/>
    <w:rsid w:val="00800776"/>
    <w:rsid w:val="00803CAE"/>
    <w:rsid w:val="008049D4"/>
    <w:rsid w:val="008074E4"/>
    <w:rsid w:val="0081699C"/>
    <w:rsid w:val="008313AC"/>
    <w:rsid w:val="00837E75"/>
    <w:rsid w:val="00843D82"/>
    <w:rsid w:val="008447DE"/>
    <w:rsid w:val="00844FD9"/>
    <w:rsid w:val="00847BBA"/>
    <w:rsid w:val="0085738D"/>
    <w:rsid w:val="00861E05"/>
    <w:rsid w:val="00877222"/>
    <w:rsid w:val="00883F42"/>
    <w:rsid w:val="00885352"/>
    <w:rsid w:val="00891120"/>
    <w:rsid w:val="00891A84"/>
    <w:rsid w:val="008A28A2"/>
    <w:rsid w:val="008A6693"/>
    <w:rsid w:val="008B7E39"/>
    <w:rsid w:val="008C4068"/>
    <w:rsid w:val="008E2D71"/>
    <w:rsid w:val="008E319C"/>
    <w:rsid w:val="008F410B"/>
    <w:rsid w:val="008F4819"/>
    <w:rsid w:val="00903946"/>
    <w:rsid w:val="0090398F"/>
    <w:rsid w:val="0090571F"/>
    <w:rsid w:val="00906B6E"/>
    <w:rsid w:val="00907407"/>
    <w:rsid w:val="00913075"/>
    <w:rsid w:val="009178B7"/>
    <w:rsid w:val="009235A4"/>
    <w:rsid w:val="0092762D"/>
    <w:rsid w:val="00941D56"/>
    <w:rsid w:val="00943141"/>
    <w:rsid w:val="009506D6"/>
    <w:rsid w:val="0095703D"/>
    <w:rsid w:val="009607D3"/>
    <w:rsid w:val="009612F1"/>
    <w:rsid w:val="00962681"/>
    <w:rsid w:val="009651B7"/>
    <w:rsid w:val="00974A42"/>
    <w:rsid w:val="00975DBB"/>
    <w:rsid w:val="00976B57"/>
    <w:rsid w:val="0097771C"/>
    <w:rsid w:val="00986195"/>
    <w:rsid w:val="00990E03"/>
    <w:rsid w:val="0099318C"/>
    <w:rsid w:val="00994D31"/>
    <w:rsid w:val="00995955"/>
    <w:rsid w:val="009A4048"/>
    <w:rsid w:val="009B00E2"/>
    <w:rsid w:val="009B191E"/>
    <w:rsid w:val="009B2C88"/>
    <w:rsid w:val="009C02C8"/>
    <w:rsid w:val="009C224A"/>
    <w:rsid w:val="009D42CB"/>
    <w:rsid w:val="009E7A8C"/>
    <w:rsid w:val="009F7CAB"/>
    <w:rsid w:val="00A010A8"/>
    <w:rsid w:val="00A037FA"/>
    <w:rsid w:val="00A041E2"/>
    <w:rsid w:val="00A1456C"/>
    <w:rsid w:val="00A21AC3"/>
    <w:rsid w:val="00A235E9"/>
    <w:rsid w:val="00A26BEB"/>
    <w:rsid w:val="00A30889"/>
    <w:rsid w:val="00A344A2"/>
    <w:rsid w:val="00A34794"/>
    <w:rsid w:val="00A36277"/>
    <w:rsid w:val="00A365D9"/>
    <w:rsid w:val="00A4083A"/>
    <w:rsid w:val="00A42D64"/>
    <w:rsid w:val="00A43B8F"/>
    <w:rsid w:val="00A4476F"/>
    <w:rsid w:val="00A4560E"/>
    <w:rsid w:val="00A45CEA"/>
    <w:rsid w:val="00A46BF3"/>
    <w:rsid w:val="00A50094"/>
    <w:rsid w:val="00A50605"/>
    <w:rsid w:val="00A55540"/>
    <w:rsid w:val="00A631F8"/>
    <w:rsid w:val="00A700D2"/>
    <w:rsid w:val="00A729AA"/>
    <w:rsid w:val="00A7381E"/>
    <w:rsid w:val="00A74627"/>
    <w:rsid w:val="00A8305E"/>
    <w:rsid w:val="00A85C4D"/>
    <w:rsid w:val="00A8790F"/>
    <w:rsid w:val="00A9597D"/>
    <w:rsid w:val="00A96DB4"/>
    <w:rsid w:val="00AA2DAB"/>
    <w:rsid w:val="00AA3911"/>
    <w:rsid w:val="00AA5796"/>
    <w:rsid w:val="00AB046B"/>
    <w:rsid w:val="00AB4019"/>
    <w:rsid w:val="00AC0260"/>
    <w:rsid w:val="00AC3A2F"/>
    <w:rsid w:val="00AC462E"/>
    <w:rsid w:val="00AD2060"/>
    <w:rsid w:val="00AD2781"/>
    <w:rsid w:val="00AD323E"/>
    <w:rsid w:val="00AD6B20"/>
    <w:rsid w:val="00AF04D0"/>
    <w:rsid w:val="00AF57B6"/>
    <w:rsid w:val="00AF7CCE"/>
    <w:rsid w:val="00B0033D"/>
    <w:rsid w:val="00B05D54"/>
    <w:rsid w:val="00B14311"/>
    <w:rsid w:val="00B14814"/>
    <w:rsid w:val="00B1697F"/>
    <w:rsid w:val="00B22CBE"/>
    <w:rsid w:val="00B31733"/>
    <w:rsid w:val="00B41255"/>
    <w:rsid w:val="00B436EC"/>
    <w:rsid w:val="00B54F53"/>
    <w:rsid w:val="00B6077C"/>
    <w:rsid w:val="00B62674"/>
    <w:rsid w:val="00B62CA1"/>
    <w:rsid w:val="00B642AD"/>
    <w:rsid w:val="00B655C9"/>
    <w:rsid w:val="00B659E4"/>
    <w:rsid w:val="00B67BFB"/>
    <w:rsid w:val="00B844B4"/>
    <w:rsid w:val="00B90439"/>
    <w:rsid w:val="00B90AF4"/>
    <w:rsid w:val="00BA63A4"/>
    <w:rsid w:val="00BB5A0C"/>
    <w:rsid w:val="00BC7F9F"/>
    <w:rsid w:val="00BE1D0B"/>
    <w:rsid w:val="00BE2336"/>
    <w:rsid w:val="00BE241C"/>
    <w:rsid w:val="00BF0E5F"/>
    <w:rsid w:val="00BF106F"/>
    <w:rsid w:val="00BF6A86"/>
    <w:rsid w:val="00C0162B"/>
    <w:rsid w:val="00C02DD4"/>
    <w:rsid w:val="00C13613"/>
    <w:rsid w:val="00C13977"/>
    <w:rsid w:val="00C13C60"/>
    <w:rsid w:val="00C14734"/>
    <w:rsid w:val="00C168A5"/>
    <w:rsid w:val="00C171E8"/>
    <w:rsid w:val="00C267D2"/>
    <w:rsid w:val="00C460A2"/>
    <w:rsid w:val="00C54743"/>
    <w:rsid w:val="00C71FF5"/>
    <w:rsid w:val="00C774B0"/>
    <w:rsid w:val="00C873F3"/>
    <w:rsid w:val="00C93442"/>
    <w:rsid w:val="00CA7C11"/>
    <w:rsid w:val="00CB1EA5"/>
    <w:rsid w:val="00CB3494"/>
    <w:rsid w:val="00CB4B2C"/>
    <w:rsid w:val="00CC30BA"/>
    <w:rsid w:val="00CC68B8"/>
    <w:rsid w:val="00CC742A"/>
    <w:rsid w:val="00CC7CDB"/>
    <w:rsid w:val="00CD084D"/>
    <w:rsid w:val="00CE0B2F"/>
    <w:rsid w:val="00CE2938"/>
    <w:rsid w:val="00CE5559"/>
    <w:rsid w:val="00CE5E7B"/>
    <w:rsid w:val="00CF0DA0"/>
    <w:rsid w:val="00CF6156"/>
    <w:rsid w:val="00CF7998"/>
    <w:rsid w:val="00D05D5D"/>
    <w:rsid w:val="00D06B2B"/>
    <w:rsid w:val="00D102A8"/>
    <w:rsid w:val="00D108A2"/>
    <w:rsid w:val="00D167C9"/>
    <w:rsid w:val="00D23ED8"/>
    <w:rsid w:val="00D3564F"/>
    <w:rsid w:val="00D35D4F"/>
    <w:rsid w:val="00D43114"/>
    <w:rsid w:val="00D43167"/>
    <w:rsid w:val="00D4388D"/>
    <w:rsid w:val="00D52074"/>
    <w:rsid w:val="00D57712"/>
    <w:rsid w:val="00D619CE"/>
    <w:rsid w:val="00D70249"/>
    <w:rsid w:val="00D8341E"/>
    <w:rsid w:val="00D90A28"/>
    <w:rsid w:val="00D95CF0"/>
    <w:rsid w:val="00DA1356"/>
    <w:rsid w:val="00DA158F"/>
    <w:rsid w:val="00DA3CCB"/>
    <w:rsid w:val="00DA4E75"/>
    <w:rsid w:val="00DA650D"/>
    <w:rsid w:val="00DB3D31"/>
    <w:rsid w:val="00DB4311"/>
    <w:rsid w:val="00DC1762"/>
    <w:rsid w:val="00DC6EFD"/>
    <w:rsid w:val="00DD05A3"/>
    <w:rsid w:val="00DD445F"/>
    <w:rsid w:val="00DE4D26"/>
    <w:rsid w:val="00DF313E"/>
    <w:rsid w:val="00DF5027"/>
    <w:rsid w:val="00E0024F"/>
    <w:rsid w:val="00E10943"/>
    <w:rsid w:val="00E16139"/>
    <w:rsid w:val="00E21021"/>
    <w:rsid w:val="00E25C5D"/>
    <w:rsid w:val="00E31575"/>
    <w:rsid w:val="00E3423C"/>
    <w:rsid w:val="00E3495C"/>
    <w:rsid w:val="00E449E7"/>
    <w:rsid w:val="00E51059"/>
    <w:rsid w:val="00E515D2"/>
    <w:rsid w:val="00E5780D"/>
    <w:rsid w:val="00E57E71"/>
    <w:rsid w:val="00E6087A"/>
    <w:rsid w:val="00E61641"/>
    <w:rsid w:val="00E634EF"/>
    <w:rsid w:val="00E66CA4"/>
    <w:rsid w:val="00E72BB1"/>
    <w:rsid w:val="00E84A17"/>
    <w:rsid w:val="00E87562"/>
    <w:rsid w:val="00E877CD"/>
    <w:rsid w:val="00E97538"/>
    <w:rsid w:val="00EA0347"/>
    <w:rsid w:val="00EA597D"/>
    <w:rsid w:val="00EB5D02"/>
    <w:rsid w:val="00EC275E"/>
    <w:rsid w:val="00EC4EA8"/>
    <w:rsid w:val="00ED30DD"/>
    <w:rsid w:val="00EE0D09"/>
    <w:rsid w:val="00EF36A5"/>
    <w:rsid w:val="00F01308"/>
    <w:rsid w:val="00F06F97"/>
    <w:rsid w:val="00F1054C"/>
    <w:rsid w:val="00F116EF"/>
    <w:rsid w:val="00F172F0"/>
    <w:rsid w:val="00F20793"/>
    <w:rsid w:val="00F21A96"/>
    <w:rsid w:val="00F33E9D"/>
    <w:rsid w:val="00F40640"/>
    <w:rsid w:val="00F455CD"/>
    <w:rsid w:val="00F51C76"/>
    <w:rsid w:val="00F55961"/>
    <w:rsid w:val="00F566EC"/>
    <w:rsid w:val="00F606CC"/>
    <w:rsid w:val="00F62863"/>
    <w:rsid w:val="00F71976"/>
    <w:rsid w:val="00F7287B"/>
    <w:rsid w:val="00F74187"/>
    <w:rsid w:val="00F873AF"/>
    <w:rsid w:val="00F874B4"/>
    <w:rsid w:val="00F91549"/>
    <w:rsid w:val="00F92161"/>
    <w:rsid w:val="00F94C30"/>
    <w:rsid w:val="00F94D25"/>
    <w:rsid w:val="00FA24DF"/>
    <w:rsid w:val="00FA4444"/>
    <w:rsid w:val="00FA6140"/>
    <w:rsid w:val="00FA7207"/>
    <w:rsid w:val="00FC076E"/>
    <w:rsid w:val="00FC7D75"/>
    <w:rsid w:val="00FD092F"/>
    <w:rsid w:val="00FD1382"/>
    <w:rsid w:val="00FD2CAF"/>
    <w:rsid w:val="00FD59A9"/>
    <w:rsid w:val="00FE7B7D"/>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38CC4"/>
  <w14:defaultImageDpi w14:val="150"/>
  <w15:chartTrackingRefBased/>
  <w15:docId w15:val="{C2A36900-52B5-48D9-9C3B-81E8BE4F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C0707"/>
    <w:rPr>
      <w:rFonts w:cs="Arial Unicode MS"/>
      <w:bCs/>
      <w:color w:val="222324" w:themeColor="text1"/>
      <w:sz w:val="20"/>
      <w:szCs w:val="20"/>
    </w:rPr>
  </w:style>
  <w:style w:type="paragraph" w:styleId="Heading1">
    <w:name w:val="heading 1"/>
    <w:next w:val="BodyText"/>
    <w:link w:val="Heading1Char"/>
    <w:uiPriority w:val="9"/>
    <w:qFormat/>
    <w:rsid w:val="00B41255"/>
    <w:pPr>
      <w:keepNext/>
      <w:keepLines/>
      <w:spacing w:before="240" w:after="60"/>
      <w:outlineLvl w:val="0"/>
    </w:pPr>
    <w:rPr>
      <w:rFonts w:asciiTheme="majorHAnsi" w:eastAsia="+mj-ea" w:hAnsiTheme="majorHAnsi" w:cs="+mj-cs"/>
      <w:b/>
      <w:color w:val="C41230" w:themeColor="accent1"/>
      <w:kern w:val="24"/>
      <w:sz w:val="24"/>
      <w:szCs w:val="72"/>
    </w:rPr>
  </w:style>
  <w:style w:type="paragraph" w:styleId="Heading2">
    <w:name w:val="heading 2"/>
    <w:next w:val="BodyText"/>
    <w:link w:val="Heading2Char"/>
    <w:uiPriority w:val="9"/>
    <w:unhideWhenUsed/>
    <w:qFormat/>
    <w:rsid w:val="006821A3"/>
    <w:pPr>
      <w:keepNext/>
      <w:keepLines/>
      <w:spacing w:before="240" w:after="60"/>
      <w:outlineLvl w:val="1"/>
    </w:pPr>
    <w:rPr>
      <w:rFonts w:ascii="Segoe UI Semibold" w:eastAsia="+mj-ea" w:hAnsi="Segoe UI Semibold" w:cs="Arial Unicode MS"/>
      <w:b/>
      <w:bCs/>
      <w:color w:val="360F3C" w:themeColor="accent2"/>
      <w:kern w:val="24"/>
      <w:szCs w:val="32"/>
    </w:rPr>
  </w:style>
  <w:style w:type="paragraph" w:styleId="Heading3">
    <w:name w:val="heading 3"/>
    <w:next w:val="BodyText"/>
    <w:link w:val="Heading3Char"/>
    <w:uiPriority w:val="9"/>
    <w:unhideWhenUsed/>
    <w:qFormat/>
    <w:rsid w:val="00DF5027"/>
    <w:pPr>
      <w:keepNext/>
      <w:keepLines/>
      <w:spacing w:before="100" w:after="60"/>
      <w:outlineLvl w:val="2"/>
    </w:pPr>
    <w:rPr>
      <w:rFonts w:ascii="Segoe UI Semibold" w:eastAsiaTheme="majorEastAsia" w:hAnsi="Segoe UI Semibold" w:cstheme="majorBidi"/>
      <w:bCs/>
      <w:color w:val="222324" w:themeColor="text1"/>
      <w:sz w:val="20"/>
      <w:szCs w:val="24"/>
    </w:rPr>
  </w:style>
  <w:style w:type="paragraph" w:styleId="Heading4">
    <w:name w:val="heading 4"/>
    <w:next w:val="BodyText"/>
    <w:link w:val="Heading4Char"/>
    <w:uiPriority w:val="9"/>
    <w:unhideWhenUsed/>
    <w:rsid w:val="008F4819"/>
    <w:pPr>
      <w:keepNext/>
      <w:keepLines/>
      <w:spacing w:before="240" w:after="60"/>
      <w:outlineLvl w:val="3"/>
    </w:pPr>
    <w:rPr>
      <w:rFonts w:ascii="Segoe UI Semibold" w:hAnsi="Segoe UI Semibold" w:cs="Arial Unicode MS"/>
      <w:bCs/>
      <w:color w:val="000000" w:themeColor="text2"/>
      <w:sz w:val="20"/>
      <w:szCs w:val="20"/>
      <w:lang w:val="en-GB"/>
    </w:rPr>
  </w:style>
  <w:style w:type="paragraph" w:styleId="Heading5">
    <w:name w:val="heading 5"/>
    <w:next w:val="BodyText"/>
    <w:link w:val="Heading5Char"/>
    <w:uiPriority w:val="9"/>
    <w:unhideWhenUsed/>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rsid w:val="00A34794"/>
    <w:pPr>
      <w:keepNext/>
      <w:keepLines/>
      <w:spacing w:before="240" w:after="60"/>
      <w:outlineLvl w:val="5"/>
    </w:pPr>
    <w:rPr>
      <w:rFonts w:asciiTheme="majorHAnsi" w:eastAsiaTheme="majorEastAsia" w:hAnsiTheme="majorHAnsi" w:cstheme="majorBidi"/>
      <w:b/>
      <w:bCs/>
      <w:color w:val="360F3C"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6821A3"/>
    <w:rPr>
      <w:rFonts w:ascii="Segoe UI Semibold" w:eastAsia="+mj-ea" w:hAnsi="Segoe UI Semibold" w:cs="Arial Unicode MS"/>
      <w:b/>
      <w:bCs/>
      <w:color w:val="360F3C" w:themeColor="accent2"/>
      <w:kern w:val="24"/>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B41255"/>
    <w:rPr>
      <w:rFonts w:asciiTheme="majorHAnsi" w:eastAsia="+mj-ea" w:hAnsiTheme="majorHAnsi" w:cs="+mj-cs"/>
      <w:b/>
      <w:color w:val="C41230" w:themeColor="accent1"/>
      <w:kern w:val="24"/>
      <w:sz w:val="24"/>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59"/>
    <w:rsid w:val="00573528"/>
    <w:rPr>
      <w:sz w:val="20"/>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cPr>
      <w:tcMar>
        <w:left w:w="57" w:type="dxa"/>
      </w:tcMar>
    </w:tc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8049D4"/>
    <w:pPr>
      <w:numPr>
        <w:numId w:val="9"/>
      </w:numPr>
      <w:tabs>
        <w:tab w:val="clear" w:pos="284"/>
        <w:tab w:val="num" w:pos="1701"/>
      </w:tabs>
      <w:ind w:left="341"/>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DF5027"/>
    <w:rPr>
      <w:rFonts w:ascii="Segoe UI Semibold" w:eastAsiaTheme="majorEastAsia" w:hAnsi="Segoe UI Semibold" w:cstheme="majorBidi"/>
      <w:bCs/>
      <w:color w:val="222324" w:themeColor="text1"/>
      <w:sz w:val="20"/>
      <w:szCs w:val="24"/>
    </w:rPr>
  </w:style>
  <w:style w:type="paragraph" w:customStyle="1" w:styleId="Heading-NoNumber">
    <w:name w:val="Heading - No Number"/>
    <w:next w:val="BodyText"/>
    <w:uiPriority w:val="10"/>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8F4819"/>
    <w:rPr>
      <w:rFonts w:ascii="Segoe UI Semibold" w:hAnsi="Segoe UI Semibold" w:cs="Arial Unicode MS"/>
      <w:bCs/>
      <w:color w:val="000000" w:themeColor="text2"/>
      <w:sz w:val="20"/>
      <w:szCs w:val="20"/>
      <w:lang w:val="en-GB"/>
    </w:rPr>
  </w:style>
  <w:style w:type="paragraph" w:customStyle="1" w:styleId="List-ABC">
    <w:name w:val="List - ABC"/>
    <w:uiPriority w:val="7"/>
    <w:rsid w:val="001B3F9E"/>
    <w:pPr>
      <w:numPr>
        <w:numId w:val="1"/>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C0162B"/>
    <w:pPr>
      <w:spacing w:before="40" w:after="100"/>
    </w:pPr>
    <w:rPr>
      <w:rFonts w:eastAsia="Calibri" w:cs="Times New Roman"/>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253882"/>
    <w:pPr>
      <w:spacing w:before="40" w:after="40"/>
    </w:pPr>
    <w:rPr>
      <w:rFonts w:ascii="Segoe UI Semibold" w:eastAsia="Calibri" w:hAnsi="Segoe UI Semibold" w:cs="Times New Roman"/>
      <w:sz w:val="20"/>
      <w:szCs w:val="24"/>
      <w:lang w:eastAsia="en-US"/>
    </w:rPr>
  </w:style>
  <w:style w:type="table" w:customStyle="1" w:styleId="AEMO1">
    <w:name w:val="AEMO1"/>
    <w:basedOn w:val="TableNormal"/>
    <w:uiPriority w:val="99"/>
    <w:rsid w:val="00573528"/>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FA7207"/>
    <w:pPr>
      <w:numPr>
        <w:numId w:val="2"/>
      </w:numPr>
      <w:spacing w:after="40"/>
    </w:pPr>
    <w:rPr>
      <w:rFonts w:eastAsia="Calibri" w:cs="Times New Roman"/>
      <w:sz w:val="20"/>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Introduction">
    <w:name w:val="Introduction"/>
    <w:next w:val="BodyText"/>
    <w:uiPriority w:val="19"/>
    <w:qFormat/>
    <w:rsid w:val="008F4819"/>
    <w:pPr>
      <w:spacing w:after="120"/>
    </w:pPr>
    <w:rPr>
      <w:rFonts w:cs="Arial Unicode MS"/>
      <w:bCs/>
      <w:color w:val="C41230" w:themeColor="accent1"/>
      <w:sz w:val="20"/>
      <w:szCs w:val="20"/>
    </w:rPr>
  </w:style>
  <w:style w:type="paragraph" w:customStyle="1" w:styleId="IntroductionBullet">
    <w:name w:val="Introduction Bullet"/>
    <w:next w:val="Normal"/>
    <w:uiPriority w:val="19"/>
    <w:qFormat/>
    <w:rsid w:val="00A34794"/>
    <w:pPr>
      <w:numPr>
        <w:numId w:val="3"/>
      </w:numPr>
      <w:spacing w:after="240"/>
      <w:ind w:left="284" w:hanging="284"/>
      <w:contextualSpacing/>
    </w:pPr>
    <w:rPr>
      <w:rFonts w:cs="Arial Unicode MS"/>
      <w:bCs/>
      <w:color w:val="C41230" w:themeColor="accent1"/>
      <w:sz w:val="20"/>
      <w:szCs w:val="20"/>
    </w:rPr>
  </w:style>
  <w:style w:type="paragraph" w:styleId="Quote">
    <w:name w:val="Quote"/>
    <w:link w:val="QuoteChar"/>
    <w:uiPriority w:val="29"/>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0"/>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0"/>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0"/>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rsid w:val="00A1456C"/>
    <w:pPr>
      <w:pageBreakBefore/>
      <w:numPr>
        <w:numId w:val="4"/>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rsid w:val="00891A84"/>
    <w:pPr>
      <w:numPr>
        <w:ilvl w:val="1"/>
        <w:numId w:val="4"/>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rsid w:val="00891A84"/>
    <w:pPr>
      <w:numPr>
        <w:ilvl w:val="2"/>
        <w:numId w:val="4"/>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5"/>
      </w:numPr>
      <w:ind w:left="170" w:hanging="170"/>
    </w:pPr>
  </w:style>
  <w:style w:type="character" w:customStyle="1" w:styleId="Heading6Char">
    <w:name w:val="Heading 6 Char"/>
    <w:basedOn w:val="DefaultParagraphFont"/>
    <w:link w:val="Heading6"/>
    <w:uiPriority w:val="9"/>
    <w:rsid w:val="00A34794"/>
    <w:rPr>
      <w:rFonts w:asciiTheme="majorHAnsi" w:eastAsiaTheme="majorEastAsia" w:hAnsiTheme="majorHAnsi" w:cstheme="majorBidi"/>
      <w:b/>
      <w:bCs/>
      <w:color w:val="360F3C" w:themeColor="accent2"/>
      <w:sz w:val="20"/>
      <w:szCs w:val="20"/>
    </w:rPr>
  </w:style>
  <w:style w:type="paragraph" w:customStyle="1" w:styleId="CaptionTable">
    <w:name w:val="Caption Table"/>
    <w:next w:val="BodyText"/>
    <w:uiPriority w:val="3"/>
    <w:qFormat/>
    <w:rsid w:val="00473F6F"/>
    <w:pPr>
      <w:keepNext/>
      <w:numPr>
        <w:numId w:val="6"/>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7"/>
      </w:numPr>
      <w:ind w:left="170" w:hanging="170"/>
    </w:pPr>
  </w:style>
  <w:style w:type="paragraph" w:customStyle="1" w:styleId="CaptionFigure">
    <w:name w:val="Caption Figure"/>
    <w:basedOn w:val="CaptionTable"/>
    <w:next w:val="BodyText"/>
    <w:uiPriority w:val="2"/>
    <w:qFormat/>
    <w:rsid w:val="00473F6F"/>
    <w:pPr>
      <w:numPr>
        <w:numId w:val="8"/>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mibold">
    <w:name w:val="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ListAlpha">
    <w:name w:val="List Alpha"/>
    <w:link w:val="ListAlphaChar"/>
    <w:qFormat/>
    <w:rsid w:val="0068582D"/>
    <w:pPr>
      <w:numPr>
        <w:numId w:val="11"/>
      </w:numPr>
    </w:pPr>
    <w:rPr>
      <w:rFonts w:cs="Arial Unicode MS"/>
      <w:b/>
      <w:bCs/>
      <w:color w:val="222324" w:themeColor="text1"/>
      <w:sz w:val="20"/>
      <w:szCs w:val="20"/>
    </w:rPr>
  </w:style>
  <w:style w:type="character" w:customStyle="1" w:styleId="ListAlphaChar">
    <w:name w:val="List Alpha Char"/>
    <w:basedOn w:val="DefaultParagraphFont"/>
    <w:link w:val="ListAlpha"/>
    <w:rsid w:val="0068582D"/>
    <w:rPr>
      <w:rFonts w:cs="Arial Unicode MS"/>
      <w:b/>
      <w:bCs/>
      <w:color w:val="222324" w:themeColor="text1"/>
      <w:sz w:val="20"/>
      <w:szCs w:val="20"/>
    </w:rPr>
  </w:style>
  <w:style w:type="paragraph" w:customStyle="1" w:styleId="BodyTextIndent">
    <w:name w:val="BodyTextIndent"/>
    <w:basedOn w:val="BodyText"/>
    <w:link w:val="BodyTextIndentChar"/>
    <w:qFormat/>
    <w:rsid w:val="0068582D"/>
    <w:pPr>
      <w:spacing w:before="60"/>
      <w:ind w:left="284"/>
    </w:pPr>
    <w:rPr>
      <w:rFonts w:cstheme="minorHAnsi"/>
      <w:szCs w:val="17"/>
    </w:rPr>
  </w:style>
  <w:style w:type="character" w:customStyle="1" w:styleId="BodyTextIndentChar">
    <w:name w:val="BodyTextIndent Char"/>
    <w:basedOn w:val="BodyTextChar"/>
    <w:link w:val="BodyTextIndent"/>
    <w:rsid w:val="0068582D"/>
    <w:rPr>
      <w:rFonts w:cstheme="minorHAnsi"/>
      <w:bCs/>
      <w:color w:val="222324" w:themeColor="text1"/>
      <w:sz w:val="20"/>
      <w:szCs w:val="17"/>
    </w:rPr>
  </w:style>
  <w:style w:type="paragraph" w:styleId="Signature">
    <w:name w:val="Signature"/>
    <w:basedOn w:val="Normal"/>
    <w:link w:val="SignatureChar"/>
    <w:uiPriority w:val="99"/>
    <w:unhideWhenUsed/>
    <w:rsid w:val="00594A7D"/>
    <w:pPr>
      <w:spacing w:before="600"/>
    </w:pPr>
  </w:style>
  <w:style w:type="character" w:customStyle="1" w:styleId="SignatureChar">
    <w:name w:val="Signature Char"/>
    <w:basedOn w:val="DefaultParagraphFont"/>
    <w:link w:val="Signature"/>
    <w:uiPriority w:val="99"/>
    <w:rsid w:val="00594A7D"/>
    <w:rPr>
      <w:rFonts w:cs="Arial Unicode MS"/>
      <w:bCs/>
      <w:color w:val="222324" w:themeColor="text1"/>
      <w:sz w:val="20"/>
      <w:szCs w:val="20"/>
    </w:rPr>
  </w:style>
  <w:style w:type="character" w:styleId="UnresolvedMention">
    <w:name w:val="Unresolved Mention"/>
    <w:basedOn w:val="DefaultParagraphFont"/>
    <w:uiPriority w:val="99"/>
    <w:semiHidden/>
    <w:unhideWhenUsed/>
    <w:rsid w:val="00106D8A"/>
    <w:rPr>
      <w:color w:val="605E5C"/>
      <w:shd w:val="clear" w:color="auto" w:fill="E1DFDD"/>
    </w:rPr>
  </w:style>
  <w:style w:type="table" w:styleId="PlainTable2">
    <w:name w:val="Plain Table 2"/>
    <w:basedOn w:val="TableNormal"/>
    <w:uiPriority w:val="42"/>
    <w:rsid w:val="0037425F"/>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1765">
      <w:bodyDiv w:val="1"/>
      <w:marLeft w:val="0"/>
      <w:marRight w:val="0"/>
      <w:marTop w:val="0"/>
      <w:marBottom w:val="0"/>
      <w:divBdr>
        <w:top w:val="none" w:sz="0" w:space="0" w:color="auto"/>
        <w:left w:val="none" w:sz="0" w:space="0" w:color="auto"/>
        <w:bottom w:val="none" w:sz="0" w:space="0" w:color="auto"/>
        <w:right w:val="none" w:sz="0" w:space="0" w:color="auto"/>
      </w:divBdr>
    </w:div>
    <w:div w:id="121315711">
      <w:bodyDiv w:val="1"/>
      <w:marLeft w:val="0"/>
      <w:marRight w:val="0"/>
      <w:marTop w:val="0"/>
      <w:marBottom w:val="0"/>
      <w:divBdr>
        <w:top w:val="none" w:sz="0" w:space="0" w:color="auto"/>
        <w:left w:val="none" w:sz="0" w:space="0" w:color="auto"/>
        <w:bottom w:val="none" w:sz="0" w:space="0" w:color="auto"/>
        <w:right w:val="none" w:sz="0" w:space="0" w:color="auto"/>
      </w:divBdr>
    </w:div>
    <w:div w:id="160045086">
      <w:bodyDiv w:val="1"/>
      <w:marLeft w:val="0"/>
      <w:marRight w:val="0"/>
      <w:marTop w:val="0"/>
      <w:marBottom w:val="0"/>
      <w:divBdr>
        <w:top w:val="none" w:sz="0" w:space="0" w:color="auto"/>
        <w:left w:val="none" w:sz="0" w:space="0" w:color="auto"/>
        <w:bottom w:val="none" w:sz="0" w:space="0" w:color="auto"/>
        <w:right w:val="none" w:sz="0" w:space="0" w:color="auto"/>
      </w:divBdr>
    </w:div>
    <w:div w:id="283460638">
      <w:bodyDiv w:val="1"/>
      <w:marLeft w:val="0"/>
      <w:marRight w:val="0"/>
      <w:marTop w:val="0"/>
      <w:marBottom w:val="0"/>
      <w:divBdr>
        <w:top w:val="none" w:sz="0" w:space="0" w:color="auto"/>
        <w:left w:val="none" w:sz="0" w:space="0" w:color="auto"/>
        <w:bottom w:val="none" w:sz="0" w:space="0" w:color="auto"/>
        <w:right w:val="none" w:sz="0" w:space="0" w:color="auto"/>
      </w:divBdr>
    </w:div>
    <w:div w:id="383259861">
      <w:bodyDiv w:val="1"/>
      <w:marLeft w:val="0"/>
      <w:marRight w:val="0"/>
      <w:marTop w:val="0"/>
      <w:marBottom w:val="0"/>
      <w:divBdr>
        <w:top w:val="none" w:sz="0" w:space="0" w:color="auto"/>
        <w:left w:val="none" w:sz="0" w:space="0" w:color="auto"/>
        <w:bottom w:val="none" w:sz="0" w:space="0" w:color="auto"/>
        <w:right w:val="none" w:sz="0" w:space="0" w:color="auto"/>
      </w:divBdr>
    </w:div>
    <w:div w:id="547106254">
      <w:bodyDiv w:val="1"/>
      <w:marLeft w:val="0"/>
      <w:marRight w:val="0"/>
      <w:marTop w:val="0"/>
      <w:marBottom w:val="0"/>
      <w:divBdr>
        <w:top w:val="none" w:sz="0" w:space="0" w:color="auto"/>
        <w:left w:val="none" w:sz="0" w:space="0" w:color="auto"/>
        <w:bottom w:val="none" w:sz="0" w:space="0" w:color="auto"/>
        <w:right w:val="none" w:sz="0" w:space="0" w:color="auto"/>
      </w:divBdr>
    </w:div>
    <w:div w:id="592586414">
      <w:bodyDiv w:val="1"/>
      <w:marLeft w:val="0"/>
      <w:marRight w:val="0"/>
      <w:marTop w:val="0"/>
      <w:marBottom w:val="0"/>
      <w:divBdr>
        <w:top w:val="none" w:sz="0" w:space="0" w:color="auto"/>
        <w:left w:val="none" w:sz="0" w:space="0" w:color="auto"/>
        <w:bottom w:val="none" w:sz="0" w:space="0" w:color="auto"/>
        <w:right w:val="none" w:sz="0" w:space="0" w:color="auto"/>
      </w:divBdr>
    </w:div>
    <w:div w:id="640379527">
      <w:bodyDiv w:val="1"/>
      <w:marLeft w:val="0"/>
      <w:marRight w:val="0"/>
      <w:marTop w:val="0"/>
      <w:marBottom w:val="0"/>
      <w:divBdr>
        <w:top w:val="none" w:sz="0" w:space="0" w:color="auto"/>
        <w:left w:val="none" w:sz="0" w:space="0" w:color="auto"/>
        <w:bottom w:val="none" w:sz="0" w:space="0" w:color="auto"/>
        <w:right w:val="none" w:sz="0" w:space="0" w:color="auto"/>
      </w:divBdr>
    </w:div>
    <w:div w:id="700010771">
      <w:bodyDiv w:val="1"/>
      <w:marLeft w:val="0"/>
      <w:marRight w:val="0"/>
      <w:marTop w:val="0"/>
      <w:marBottom w:val="0"/>
      <w:divBdr>
        <w:top w:val="none" w:sz="0" w:space="0" w:color="auto"/>
        <w:left w:val="none" w:sz="0" w:space="0" w:color="auto"/>
        <w:bottom w:val="none" w:sz="0" w:space="0" w:color="auto"/>
        <w:right w:val="none" w:sz="0" w:space="0" w:color="auto"/>
      </w:divBdr>
    </w:div>
    <w:div w:id="1177157976">
      <w:bodyDiv w:val="1"/>
      <w:marLeft w:val="0"/>
      <w:marRight w:val="0"/>
      <w:marTop w:val="0"/>
      <w:marBottom w:val="0"/>
      <w:divBdr>
        <w:top w:val="none" w:sz="0" w:space="0" w:color="auto"/>
        <w:left w:val="none" w:sz="0" w:space="0" w:color="auto"/>
        <w:bottom w:val="none" w:sz="0" w:space="0" w:color="auto"/>
        <w:right w:val="none" w:sz="0" w:space="0" w:color="auto"/>
      </w:divBdr>
    </w:div>
    <w:div w:id="1337340615">
      <w:bodyDiv w:val="1"/>
      <w:marLeft w:val="0"/>
      <w:marRight w:val="0"/>
      <w:marTop w:val="0"/>
      <w:marBottom w:val="0"/>
      <w:divBdr>
        <w:top w:val="none" w:sz="0" w:space="0" w:color="auto"/>
        <w:left w:val="none" w:sz="0" w:space="0" w:color="auto"/>
        <w:bottom w:val="none" w:sz="0" w:space="0" w:color="auto"/>
        <w:right w:val="none" w:sz="0" w:space="0" w:color="auto"/>
      </w:divBdr>
    </w:div>
    <w:div w:id="1740712477">
      <w:bodyDiv w:val="1"/>
      <w:marLeft w:val="0"/>
      <w:marRight w:val="0"/>
      <w:marTop w:val="0"/>
      <w:marBottom w:val="0"/>
      <w:divBdr>
        <w:top w:val="none" w:sz="0" w:space="0" w:color="auto"/>
        <w:left w:val="none" w:sz="0" w:space="0" w:color="auto"/>
        <w:bottom w:val="none" w:sz="0" w:space="0" w:color="auto"/>
        <w:right w:val="none" w:sz="0" w:space="0" w:color="auto"/>
      </w:divBdr>
    </w:div>
    <w:div w:id="1858427918">
      <w:bodyDiv w:val="1"/>
      <w:marLeft w:val="0"/>
      <w:marRight w:val="0"/>
      <w:marTop w:val="0"/>
      <w:marBottom w:val="0"/>
      <w:divBdr>
        <w:top w:val="none" w:sz="0" w:space="0" w:color="auto"/>
        <w:left w:val="none" w:sz="0" w:space="0" w:color="auto"/>
        <w:bottom w:val="none" w:sz="0" w:space="0" w:color="auto"/>
        <w:right w:val="none" w:sz="0" w:space="0" w:color="auto"/>
      </w:divBdr>
    </w:div>
    <w:div w:id="211631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o@aemo.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mocloud.sharepoint.com/sites/MarketsProgramDelivery/Shared%20Documents/Services/01-Artefacts%20-%20Applying%20to%20Participate/02-East%20Coast%20Gas/02-1-Documents/supporthub@aemo.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gistrations\FactSheet%20Template%20v1.0.dotx" TargetMode="External"/></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Publish xmlns="a7ed3d79-b600-41ed-afe3-f9e7cb6760d6" xsi:nil="true"/>
    <WebPageLocation xmlns="a7ed3d79-b600-41ed-afe3-f9e7cb6760d6">
      <Url xsi:nil="true"/>
      <Description xsi:nil="true"/>
    </WebPageLocation>
    <Author0 xmlns="a7ed3d79-b600-41ed-afe3-f9e7cb6760d6">
      <UserInfo>
        <DisplayName/>
        <AccountId xsi:nil="true"/>
        <AccountType/>
      </UserInfo>
    </Author0>
    <PublicationDate xmlns="a7ed3d79-b600-41ed-afe3-f9e7cb6760d6" xsi:nil="true"/>
    <Owner xmlns="a7ed3d79-b600-41ed-afe3-f9e7cb6760d6">Registration</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AEF5919C456744AA6851A11B9CDF88" ma:contentTypeVersion="16" ma:contentTypeDescription="Create a new document." ma:contentTypeScope="" ma:versionID="f57c4afa1116d5b1bf62af404f9249d9">
  <xsd:schema xmlns:xsd="http://www.w3.org/2001/XMLSchema" xmlns:xs="http://www.w3.org/2001/XMLSchema" xmlns:p="http://schemas.microsoft.com/office/2006/metadata/properties" xmlns:ns2="a7ed3d79-b600-41ed-afe3-f9e7cb6760d6" xmlns:ns3="5493d438-9ff8-4a90-9d49-4ed9814139e5" targetNamespace="http://schemas.microsoft.com/office/2006/metadata/properties" ma:root="true" ma:fieldsID="fa933cc52b0a2bd9393507192f903c56" ns2:_="" ns3:_="">
    <xsd:import namespace="a7ed3d79-b600-41ed-afe3-f9e7cb6760d6"/>
    <xsd:import namespace="5493d438-9ff8-4a90-9d49-4ed9814139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Author0" minOccurs="0"/>
                <xsd:element ref="ns2:Test_x0020_Publish" minOccurs="0"/>
                <xsd:element ref="ns2:PublicationDate" minOccurs="0"/>
                <xsd:element ref="ns2:WebPageLocation"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3d79-b600-41ed-afe3-f9e7cb676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Publish" ma:index="19" nillable="true" ma:displayName="Published Version" ma:description="This is the current published version of this document" ma:format="Dropdown" ma:internalName="Test_x0020_Publish">
      <xsd:simpleType>
        <xsd:restriction base="dms:Choice">
          <xsd:enumeration value="Published Version"/>
          <xsd:enumeration value="History"/>
        </xsd:restriction>
      </xsd:simpleType>
    </xsd:element>
    <xsd:element name="PublicationDate" ma:index="20" nillable="true" ma:displayName="Publication Date" ma:description="Date of Approval to be published" ma:format="DateOnly" ma:internalName="PublicationDate">
      <xsd:simpleType>
        <xsd:restriction base="dms:DateTime"/>
      </xsd:simpleType>
    </xsd:element>
    <xsd:element name="WebPageLocation" ma:index="21" nillable="true" ma:displayName="WebPage Location" ma:description="Link to webpage published location" ma:format="Hyperlink" ma:internalName="WebPageLocation">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2" nillable="true" ma:displayName="Owner" ma:default="Registration" ma:format="Dropdown" ma:internalName="Owner">
      <xsd:simpleType>
        <xsd:restriction base="dms:Choice">
          <xsd:enumeration value="Registration"/>
          <xsd:enumeration value="Meter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493d438-9ff8-4a90-9d49-4ed9814139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7862-B30B-406E-91E6-FAC815E44E18}">
  <ds:schemaRefs>
    <ds:schemaRef ds:uri="http://schemas.microsoft.com/sharepoint/v3/contenttype/forms"/>
  </ds:schemaRefs>
</ds:datastoreItem>
</file>

<file path=customXml/itemProps2.xml><?xml version="1.0" encoding="utf-8"?>
<ds:datastoreItem xmlns:ds="http://schemas.openxmlformats.org/officeDocument/2006/customXml" ds:itemID="{2A9CC0F0-EF5C-486A-81DD-623EBF83028A}">
  <ds:schemaRefs>
    <ds:schemaRef ds:uri="http://schemas.microsoft.com/office/2006/metadata/properties"/>
    <ds:schemaRef ds:uri="http://schemas.microsoft.com/office/infopath/2007/PartnerControls"/>
    <ds:schemaRef ds:uri="a7ed3d79-b600-41ed-afe3-f9e7cb6760d6"/>
  </ds:schemaRefs>
</ds:datastoreItem>
</file>

<file path=customXml/itemProps3.xml><?xml version="1.0" encoding="utf-8"?>
<ds:datastoreItem xmlns:ds="http://schemas.openxmlformats.org/officeDocument/2006/customXml" ds:itemID="{9DABF19A-74DC-4653-9432-625C35C10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3d79-b600-41ed-afe3-f9e7cb6760d6"/>
    <ds:schemaRef ds:uri="5493d438-9ff8-4a90-9d49-4ed981413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76024-31B1-4B9B-A99B-74EAD587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 v1.0</Template>
  <TotalTime>25</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Ashley</dc:creator>
  <cp:keywords/>
  <dc:description/>
  <cp:lastModifiedBy>Bruce Ashley</cp:lastModifiedBy>
  <cp:revision>26</cp:revision>
  <cp:lastPrinted>2019-05-02T00:56:00Z</cp:lastPrinted>
  <dcterms:created xsi:type="dcterms:W3CDTF">2021-01-19T02:48:00Z</dcterms:created>
  <dcterms:modified xsi:type="dcterms:W3CDTF">2021-01-19T22:53:00Z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0x01010058AEF5919C456744AA6851A11B9CDF88</vt:lpwstr>
  </property>
</Properties>
</file>