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06ECA" w14:textId="33F27FAE" w:rsidR="0053091F" w:rsidRPr="0053091F" w:rsidRDefault="00C530C4" w:rsidP="00CA0642">
      <w:pPr>
        <w:spacing w:before="120" w:after="120"/>
        <w:rPr>
          <w:rFonts w:ascii="Arial" w:hAnsi="Arial" w:cs="Arial"/>
          <w:color w:val="002060"/>
          <w:sz w:val="36"/>
          <w:szCs w:val="36"/>
        </w:rPr>
      </w:pPr>
      <w:r>
        <w:rPr>
          <w:rFonts w:ascii="Arial" w:hAnsi="Arial" w:cs="Arial"/>
          <w:color w:val="002060"/>
          <w:sz w:val="36"/>
          <w:szCs w:val="36"/>
        </w:rPr>
        <w:t xml:space="preserve">NATIONAL ELECTRICITY MARKET </w:t>
      </w:r>
      <w:r w:rsidR="00FD1E61">
        <w:rPr>
          <w:rFonts w:ascii="Arial" w:hAnsi="Arial" w:cs="Arial"/>
          <w:color w:val="002060"/>
          <w:sz w:val="36"/>
          <w:szCs w:val="36"/>
        </w:rPr>
        <w:t>OPERATING COMMITTEE (NEMOC)</w:t>
      </w:r>
    </w:p>
    <w:p w14:paraId="6D006ECB" w14:textId="77777777" w:rsidR="00F80DD0" w:rsidRDefault="00F80DD0" w:rsidP="00CA0642">
      <w:pPr>
        <w:pStyle w:val="Title"/>
        <w:ind w:left="0" w:firstLine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Meeting Agenda</w:t>
      </w:r>
    </w:p>
    <w:tbl>
      <w:tblPr>
        <w:tblStyle w:val="TableGrid"/>
        <w:tblW w:w="1007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914"/>
        <w:gridCol w:w="1047"/>
        <w:gridCol w:w="3402"/>
        <w:gridCol w:w="992"/>
      </w:tblGrid>
      <w:tr w:rsidR="0068245D" w:rsidRPr="008578EE" w14:paraId="6D006EE0" w14:textId="77777777" w:rsidTr="0068245D">
        <w:trPr>
          <w:gridAfter w:val="3"/>
          <w:wAfter w:w="5441" w:type="dxa"/>
        </w:trPr>
        <w:tc>
          <w:tcPr>
            <w:tcW w:w="4629" w:type="dxa"/>
            <w:gridSpan w:val="2"/>
          </w:tcPr>
          <w:p w14:paraId="20E92FA0" w14:textId="77777777" w:rsidR="0068245D" w:rsidRDefault="0068245D" w:rsidP="004653CA">
            <w:pPr>
              <w:pStyle w:val="DataStyle"/>
              <w:spacing w:after="0"/>
              <w:rPr>
                <w:rStyle w:val="Hyperlink"/>
                <w:rFonts w:ascii="Arial" w:hAnsi="Arial" w:cs="Arial"/>
                <w:caps w:val="0"/>
                <w:sz w:val="22"/>
              </w:rPr>
            </w:pPr>
            <w:hyperlink r:id="rId13" w:history="1">
              <w:r w:rsidRPr="007E2054">
                <w:rPr>
                  <w:rStyle w:val="Hyperlink"/>
                  <w:rFonts w:ascii="Arial" w:hAnsi="Arial" w:cs="Arial"/>
                  <w:caps w:val="0"/>
                  <w:sz w:val="22"/>
                </w:rPr>
                <w:t>StakeholderRelations@aemo.com.au</w:t>
              </w:r>
            </w:hyperlink>
          </w:p>
          <w:p w14:paraId="2B34DF2C" w14:textId="2DD2B93B" w:rsidR="0068245D" w:rsidRPr="004653CA" w:rsidRDefault="0068245D" w:rsidP="004653CA">
            <w:pPr>
              <w:pStyle w:val="BodyText"/>
            </w:pPr>
          </w:p>
        </w:tc>
      </w:tr>
      <w:tr w:rsidR="0068245D" w14:paraId="6D006EE7" w14:textId="77777777" w:rsidTr="006824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5"/>
        </w:trPr>
        <w:tc>
          <w:tcPr>
            <w:tcW w:w="715" w:type="dxa"/>
            <w:shd w:val="clear" w:color="auto" w:fill="1F4E79" w:themeFill="accent1" w:themeFillShade="80"/>
            <w:vAlign w:val="center"/>
          </w:tcPr>
          <w:p w14:paraId="6D006EE1" w14:textId="77777777" w:rsidR="0068245D" w:rsidRPr="008027BD" w:rsidRDefault="0068245D" w:rsidP="008027BD">
            <w:pPr>
              <w:pStyle w:val="Heading2"/>
              <w:keepNext w:val="0"/>
              <w:keepLines w:val="0"/>
              <w:tabs>
                <w:tab w:val="left" w:leader="underscore" w:pos="397"/>
                <w:tab w:val="left" w:pos="794"/>
                <w:tab w:val="left" w:pos="1191"/>
              </w:tabs>
              <w:spacing w:after="40"/>
              <w:jc w:val="center"/>
              <w:outlineLvl w:val="1"/>
              <w:rPr>
                <w:rFonts w:ascii="Arial" w:eastAsia="Times New Roman" w:hAnsi="Arial" w:cs="Arial"/>
                <w:b/>
                <w:caps/>
                <w:color w:val="FFFFFF"/>
                <w:sz w:val="18"/>
                <w:szCs w:val="18"/>
              </w:rPr>
            </w:pPr>
            <w:r w:rsidRPr="008027BD">
              <w:rPr>
                <w:rFonts w:ascii="Arial" w:eastAsia="Times New Roman" w:hAnsi="Arial" w:cs="Arial"/>
                <w:b/>
                <w:caps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4961" w:type="dxa"/>
            <w:gridSpan w:val="2"/>
            <w:shd w:val="clear" w:color="auto" w:fill="1F4E79" w:themeFill="accent1" w:themeFillShade="80"/>
            <w:vAlign w:val="center"/>
          </w:tcPr>
          <w:p w14:paraId="6D006EE3" w14:textId="77777777" w:rsidR="0068245D" w:rsidRPr="008027BD" w:rsidRDefault="0068245D" w:rsidP="008027BD">
            <w:pPr>
              <w:pStyle w:val="Heading2"/>
              <w:keepNext w:val="0"/>
              <w:keepLines w:val="0"/>
              <w:tabs>
                <w:tab w:val="left" w:leader="underscore" w:pos="397"/>
                <w:tab w:val="left" w:pos="794"/>
                <w:tab w:val="left" w:pos="1191"/>
              </w:tabs>
              <w:spacing w:after="40"/>
              <w:jc w:val="center"/>
              <w:outlineLvl w:val="1"/>
              <w:rPr>
                <w:rFonts w:ascii="Arial" w:eastAsia="Times New Roman" w:hAnsi="Arial" w:cs="Arial"/>
                <w:b/>
                <w:caps/>
                <w:color w:val="FFFFFF"/>
                <w:sz w:val="18"/>
                <w:szCs w:val="18"/>
              </w:rPr>
            </w:pPr>
            <w:r w:rsidRPr="008027BD">
              <w:rPr>
                <w:rFonts w:ascii="Arial" w:eastAsia="Times New Roman" w:hAnsi="Arial" w:cs="Arial"/>
                <w:b/>
                <w:caps/>
                <w:color w:val="FFFFFF"/>
                <w:sz w:val="18"/>
                <w:szCs w:val="18"/>
              </w:rPr>
              <w:t>Topic</w:t>
            </w:r>
          </w:p>
        </w:tc>
        <w:tc>
          <w:tcPr>
            <w:tcW w:w="3402" w:type="dxa"/>
            <w:shd w:val="clear" w:color="auto" w:fill="1F4E79" w:themeFill="accent1" w:themeFillShade="80"/>
            <w:vAlign w:val="center"/>
          </w:tcPr>
          <w:p w14:paraId="6D006EE4" w14:textId="14160457" w:rsidR="0068245D" w:rsidRPr="008027BD" w:rsidRDefault="0068245D" w:rsidP="008027BD">
            <w:pPr>
              <w:pStyle w:val="Heading2"/>
              <w:keepNext w:val="0"/>
              <w:keepLines w:val="0"/>
              <w:tabs>
                <w:tab w:val="left" w:leader="underscore" w:pos="397"/>
                <w:tab w:val="left" w:pos="794"/>
                <w:tab w:val="left" w:pos="1191"/>
              </w:tabs>
              <w:spacing w:after="40"/>
              <w:jc w:val="center"/>
              <w:outlineLvl w:val="1"/>
              <w:rPr>
                <w:rFonts w:ascii="Arial" w:eastAsia="Times New Roman" w:hAnsi="Arial" w:cs="Arial"/>
                <w:b/>
                <w:caps/>
                <w:color w:val="FFFFFF"/>
                <w:sz w:val="18"/>
                <w:szCs w:val="18"/>
              </w:rPr>
            </w:pPr>
            <w:r w:rsidRPr="008027BD">
              <w:rPr>
                <w:rFonts w:ascii="Arial" w:eastAsia="Times New Roman" w:hAnsi="Arial" w:cs="Arial"/>
                <w:b/>
                <w:caps/>
                <w:color w:val="FFFFFF"/>
                <w:sz w:val="18"/>
                <w:szCs w:val="18"/>
              </w:rPr>
              <w:t>Papers</w:t>
            </w:r>
          </w:p>
        </w:tc>
        <w:tc>
          <w:tcPr>
            <w:tcW w:w="992" w:type="dxa"/>
            <w:shd w:val="clear" w:color="auto" w:fill="1F4E79" w:themeFill="accent1" w:themeFillShade="80"/>
            <w:vAlign w:val="center"/>
          </w:tcPr>
          <w:p w14:paraId="6D006EE6" w14:textId="77777777" w:rsidR="0068245D" w:rsidRPr="008027BD" w:rsidRDefault="0068245D" w:rsidP="008027BD">
            <w:pPr>
              <w:pStyle w:val="Heading2"/>
              <w:keepNext w:val="0"/>
              <w:keepLines w:val="0"/>
              <w:tabs>
                <w:tab w:val="left" w:leader="underscore" w:pos="397"/>
                <w:tab w:val="left" w:pos="794"/>
                <w:tab w:val="left" w:pos="1191"/>
              </w:tabs>
              <w:spacing w:after="40"/>
              <w:jc w:val="center"/>
              <w:outlineLvl w:val="1"/>
              <w:rPr>
                <w:rFonts w:ascii="Arial" w:eastAsia="Times New Roman" w:hAnsi="Arial" w:cs="Arial"/>
                <w:b/>
                <w:caps/>
                <w:color w:val="FFFFFF"/>
                <w:sz w:val="18"/>
                <w:szCs w:val="18"/>
              </w:rPr>
            </w:pPr>
            <w:r w:rsidRPr="008027BD">
              <w:rPr>
                <w:rFonts w:ascii="Arial" w:eastAsia="Times New Roman" w:hAnsi="Arial" w:cs="Arial"/>
                <w:b/>
                <w:caps/>
                <w:color w:val="FFFFFF"/>
                <w:sz w:val="18"/>
                <w:szCs w:val="18"/>
              </w:rPr>
              <w:t>ACTION</w:t>
            </w:r>
          </w:p>
        </w:tc>
      </w:tr>
      <w:tr w:rsidR="0068245D" w14:paraId="6D006EEE" w14:textId="77777777" w:rsidTr="006824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8"/>
        </w:trPr>
        <w:tc>
          <w:tcPr>
            <w:tcW w:w="715" w:type="dxa"/>
            <w:shd w:val="clear" w:color="auto" w:fill="E7E6E6" w:themeFill="background2"/>
            <w:vAlign w:val="center"/>
          </w:tcPr>
          <w:p w14:paraId="6D006EE8" w14:textId="249B1D36" w:rsidR="0068245D" w:rsidRPr="00957A41" w:rsidRDefault="0068245D" w:rsidP="008027BD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1.</w:t>
            </w:r>
          </w:p>
        </w:tc>
        <w:tc>
          <w:tcPr>
            <w:tcW w:w="4961" w:type="dxa"/>
            <w:gridSpan w:val="2"/>
            <w:shd w:val="clear" w:color="auto" w:fill="E7E6E6" w:themeFill="background2"/>
            <w:vAlign w:val="center"/>
          </w:tcPr>
          <w:p w14:paraId="6D006EEA" w14:textId="77777777" w:rsidR="0068245D" w:rsidRPr="008027BD" w:rsidRDefault="0068245D" w:rsidP="008027BD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27B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Welcome and introductions.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6D006EEB" w14:textId="11EC00D1" w:rsidR="0068245D" w:rsidRPr="008027BD" w:rsidRDefault="0068245D" w:rsidP="008027BD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N/A.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D006EED" w14:textId="77777777" w:rsidR="0068245D" w:rsidRPr="008027BD" w:rsidRDefault="0068245D" w:rsidP="008027BD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Note</w:t>
            </w:r>
            <w:r w:rsidRPr="008027B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68245D" w14:paraId="6D006EF5" w14:textId="77777777" w:rsidTr="006824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0"/>
        </w:trPr>
        <w:tc>
          <w:tcPr>
            <w:tcW w:w="715" w:type="dxa"/>
            <w:shd w:val="clear" w:color="auto" w:fill="E7E6E6" w:themeFill="background2"/>
            <w:vAlign w:val="center"/>
          </w:tcPr>
          <w:p w14:paraId="6D006EEF" w14:textId="785E1BFB" w:rsidR="0068245D" w:rsidRPr="0018464A" w:rsidRDefault="0068245D" w:rsidP="008027BD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006EF1" w14:textId="77777777" w:rsidR="0068245D" w:rsidRPr="008027BD" w:rsidRDefault="0068245D" w:rsidP="008027BD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27B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Minutes of previous meeting and actions.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2737CEDA" w14:textId="77777777" w:rsidR="0068245D" w:rsidRDefault="0068245D" w:rsidP="00FD1E61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Previous Meeting</w:t>
            </w:r>
            <w:r w:rsidRPr="008027B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Minutes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:</w:t>
            </w:r>
            <w:r w:rsidRPr="008027B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14:paraId="6D006EF2" w14:textId="777F9E6B" w:rsidR="0068245D" w:rsidRPr="00FD1E61" w:rsidRDefault="0068245D" w:rsidP="00FD1E61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27 March 2017.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D006EF4" w14:textId="77777777" w:rsidR="0068245D" w:rsidRPr="008027BD" w:rsidRDefault="0068245D" w:rsidP="008027BD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Discuss</w:t>
            </w:r>
            <w:r w:rsidRPr="008027B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68245D" w14:paraId="3CDA54B2" w14:textId="77777777" w:rsidTr="006824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4"/>
        </w:trPr>
        <w:tc>
          <w:tcPr>
            <w:tcW w:w="715" w:type="dxa"/>
            <w:shd w:val="clear" w:color="auto" w:fill="E7E6E6" w:themeFill="background2"/>
            <w:vAlign w:val="center"/>
          </w:tcPr>
          <w:p w14:paraId="2E5576BA" w14:textId="38DC978E" w:rsidR="0068245D" w:rsidRDefault="0068245D" w:rsidP="001E563A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3.</w:t>
            </w:r>
          </w:p>
        </w:tc>
        <w:tc>
          <w:tcPr>
            <w:tcW w:w="4961" w:type="dxa"/>
            <w:gridSpan w:val="2"/>
            <w:shd w:val="clear" w:color="auto" w:fill="E7E6E6" w:themeFill="background2"/>
            <w:vAlign w:val="center"/>
          </w:tcPr>
          <w:p w14:paraId="06AF732B" w14:textId="5AA4CF63" w:rsidR="0068245D" w:rsidRPr="003B3A31" w:rsidRDefault="0068245D" w:rsidP="00643AC8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Future NEMOC Activities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13E1DC11" w14:textId="49AD66B7" w:rsidR="0068245D" w:rsidRDefault="0068245D" w:rsidP="009A4F0F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Paper 1 - Draft Strawman.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24FDCE7" w14:textId="3ABED3FA" w:rsidR="0068245D" w:rsidRDefault="0068245D" w:rsidP="001E563A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Discuss</w:t>
            </w:r>
            <w:r w:rsidRPr="008027B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68245D" w14:paraId="6D006F48" w14:textId="77777777" w:rsidTr="006824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98"/>
        </w:trPr>
        <w:tc>
          <w:tcPr>
            <w:tcW w:w="715" w:type="dxa"/>
            <w:shd w:val="clear" w:color="auto" w:fill="E7E6E6" w:themeFill="background2"/>
            <w:vAlign w:val="center"/>
          </w:tcPr>
          <w:p w14:paraId="6D006F42" w14:textId="017B5484" w:rsidR="0068245D" w:rsidRDefault="0068245D" w:rsidP="00766CF9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4.</w:t>
            </w:r>
          </w:p>
        </w:tc>
        <w:tc>
          <w:tcPr>
            <w:tcW w:w="4961" w:type="dxa"/>
            <w:gridSpan w:val="2"/>
            <w:shd w:val="clear" w:color="auto" w:fill="E7E6E6" w:themeFill="background2"/>
            <w:vAlign w:val="center"/>
          </w:tcPr>
          <w:p w14:paraId="6D006F44" w14:textId="77777777" w:rsidR="0068245D" w:rsidRPr="00317DDE" w:rsidRDefault="0068245D" w:rsidP="00766CF9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Other Business.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6D006F45" w14:textId="30AE6673" w:rsidR="0068245D" w:rsidRPr="00026D19" w:rsidRDefault="0068245D" w:rsidP="00766CF9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N/A.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D006F47" w14:textId="56039EE3" w:rsidR="0068245D" w:rsidRPr="008027BD" w:rsidRDefault="0068245D" w:rsidP="00766CF9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Discuss</w:t>
            </w:r>
            <w:r w:rsidRPr="008027B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68245D" w14:paraId="6D006F5D" w14:textId="77777777" w:rsidTr="0068245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3"/>
        </w:trPr>
        <w:tc>
          <w:tcPr>
            <w:tcW w:w="715" w:type="dxa"/>
            <w:shd w:val="clear" w:color="auto" w:fill="E7E6E6" w:themeFill="background2"/>
            <w:vAlign w:val="center"/>
          </w:tcPr>
          <w:p w14:paraId="6D006F57" w14:textId="48B1022D" w:rsidR="0068245D" w:rsidRPr="008027BD" w:rsidRDefault="0068245D" w:rsidP="00766CF9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5.</w:t>
            </w:r>
          </w:p>
        </w:tc>
        <w:tc>
          <w:tcPr>
            <w:tcW w:w="4961" w:type="dxa"/>
            <w:gridSpan w:val="2"/>
            <w:shd w:val="clear" w:color="auto" w:fill="E7E6E6" w:themeFill="background2"/>
            <w:vAlign w:val="center"/>
          </w:tcPr>
          <w:p w14:paraId="48177EDE" w14:textId="5C0C23E6" w:rsidR="0068245D" w:rsidRDefault="0068245D" w:rsidP="00766CF9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8027B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Next meeting date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:</w:t>
            </w:r>
          </w:p>
          <w:p w14:paraId="6D006F59" w14:textId="38EB8594" w:rsidR="0068245D" w:rsidRPr="00253A20" w:rsidRDefault="0068245D" w:rsidP="00766CF9">
            <w:r>
              <w:rPr>
                <w:rFonts w:ascii="Arial" w:hAnsi="Arial" w:cs="Arial"/>
                <w:color w:val="000000"/>
                <w:sz w:val="19"/>
                <w:szCs w:val="19"/>
              </w:rPr>
              <w:t>Wednesday 31 May 2017 (Teleconference)</w:t>
            </w:r>
            <w:r w:rsidRPr="00026D19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6D006F5A" w14:textId="162879DA" w:rsidR="0068245D" w:rsidRPr="00026D19" w:rsidRDefault="0068245D" w:rsidP="00766CF9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hyperlink r:id="rId14" w:history="1">
              <w:r w:rsidRPr="00C441A1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2017 Industry Calendar.</w:t>
              </w:r>
            </w:hyperlink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D006F5C" w14:textId="77777777" w:rsidR="0068245D" w:rsidRPr="008027BD" w:rsidRDefault="0068245D" w:rsidP="00766CF9">
            <w:pPr>
              <w:pStyle w:val="Heading2"/>
              <w:keepNext w:val="0"/>
              <w:keepLines w:val="0"/>
              <w:tabs>
                <w:tab w:val="left" w:pos="794"/>
                <w:tab w:val="left" w:pos="1191"/>
              </w:tabs>
              <w:spacing w:after="40"/>
              <w:outlineLvl w:val="1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Note</w:t>
            </w:r>
            <w:r w:rsidRPr="008027B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.</w:t>
            </w:r>
          </w:p>
        </w:tc>
      </w:tr>
    </w:tbl>
    <w:p w14:paraId="6D006F62" w14:textId="77777777" w:rsidR="00272B3C" w:rsidRDefault="00272B3C" w:rsidP="003B4EF6">
      <w:pPr>
        <w:spacing w:before="120"/>
        <w:rPr>
          <w:rFonts w:ascii="Arial" w:hAnsi="Arial" w:cs="Arial"/>
          <w:color w:val="002060"/>
          <w:sz w:val="22"/>
          <w:szCs w:val="22"/>
        </w:rPr>
      </w:pPr>
      <w:bookmarkStart w:id="0" w:name="_GoBack"/>
      <w:bookmarkEnd w:id="0"/>
    </w:p>
    <w:sectPr w:rsidR="00272B3C" w:rsidSect="00C33265">
      <w:headerReference w:type="default" r:id="rId15"/>
      <w:foot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635AA" w14:textId="77777777" w:rsidR="00167244" w:rsidRDefault="00167244" w:rsidP="00261F80">
      <w:r>
        <w:separator/>
      </w:r>
    </w:p>
  </w:endnote>
  <w:endnote w:type="continuationSeparator" w:id="0">
    <w:p w14:paraId="1D0BB640" w14:textId="77777777" w:rsidR="00167244" w:rsidRDefault="00167244" w:rsidP="00261F80">
      <w:r>
        <w:continuationSeparator/>
      </w:r>
    </w:p>
  </w:endnote>
  <w:endnote w:type="continuationNotice" w:id="1">
    <w:p w14:paraId="013A68D0" w14:textId="77777777" w:rsidR="00167244" w:rsidRDefault="001672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6F6D" w14:textId="380F46CA" w:rsidR="00783582" w:rsidRPr="00BF039D" w:rsidRDefault="00783582" w:rsidP="00CC0D74">
    <w:pPr>
      <w:pStyle w:val="Footer"/>
      <w:rPr>
        <w:rFonts w:ascii="Arial" w:hAnsi="Arial" w:cs="Arial"/>
        <w:color w:val="808080" w:themeColor="background1" w:themeShade="80"/>
        <w:sz w:val="15"/>
        <w:szCs w:val="15"/>
      </w:rPr>
    </w:pPr>
    <w:r>
      <w:rPr>
        <w:rFonts w:ascii="Arial" w:hAnsi="Arial" w:cs="Arial"/>
        <w:color w:val="808080" w:themeColor="background1" w:themeShade="80"/>
        <w:sz w:val="15"/>
        <w:szCs w:val="15"/>
      </w:rPr>
      <w:t>NEM</w:t>
    </w:r>
    <w:r w:rsidR="00FD1E61">
      <w:rPr>
        <w:rFonts w:ascii="Arial" w:hAnsi="Arial" w:cs="Arial"/>
        <w:color w:val="808080" w:themeColor="background1" w:themeShade="80"/>
        <w:sz w:val="15"/>
        <w:szCs w:val="15"/>
      </w:rPr>
      <w:t>O</w:t>
    </w:r>
    <w:r>
      <w:rPr>
        <w:rFonts w:ascii="Arial" w:hAnsi="Arial" w:cs="Arial"/>
        <w:color w:val="808080" w:themeColor="background1" w:themeShade="80"/>
        <w:sz w:val="15"/>
        <w:szCs w:val="15"/>
      </w:rPr>
      <w:t>C</w:t>
    </w:r>
    <w:r w:rsidRPr="00BF039D">
      <w:rPr>
        <w:rFonts w:ascii="Arial" w:hAnsi="Arial" w:cs="Arial"/>
        <w:color w:val="808080" w:themeColor="background1" w:themeShade="80"/>
        <w:sz w:val="15"/>
        <w:szCs w:val="15"/>
      </w:rPr>
      <w:t xml:space="preserve"> </w:t>
    </w:r>
    <w:r>
      <w:rPr>
        <w:rFonts w:ascii="Arial" w:hAnsi="Arial" w:cs="Arial"/>
        <w:color w:val="808080" w:themeColor="background1" w:themeShade="80"/>
        <w:sz w:val="15"/>
        <w:szCs w:val="15"/>
      </w:rPr>
      <w:t>AGENDA</w:t>
    </w:r>
    <w:r>
      <w:rPr>
        <w:rFonts w:ascii="Arial" w:hAnsi="Arial" w:cs="Arial"/>
        <w:color w:val="808080" w:themeColor="background1" w:themeShade="80"/>
        <w:sz w:val="15"/>
        <w:szCs w:val="15"/>
      </w:rPr>
      <w:tab/>
    </w:r>
    <w:r>
      <w:rPr>
        <w:rFonts w:ascii="Arial" w:hAnsi="Arial" w:cs="Arial"/>
        <w:color w:val="808080" w:themeColor="background1" w:themeShade="80"/>
        <w:sz w:val="15"/>
        <w:szCs w:val="15"/>
      </w:rPr>
      <w:tab/>
      <w:t>Note: This NEM</w:t>
    </w:r>
    <w:r w:rsidR="00FD1E61">
      <w:rPr>
        <w:rFonts w:ascii="Arial" w:hAnsi="Arial" w:cs="Arial"/>
        <w:color w:val="808080" w:themeColor="background1" w:themeShade="80"/>
        <w:sz w:val="15"/>
        <w:szCs w:val="15"/>
      </w:rPr>
      <w:t>O</w:t>
    </w:r>
    <w:r>
      <w:rPr>
        <w:rFonts w:ascii="Arial" w:hAnsi="Arial" w:cs="Arial"/>
        <w:color w:val="808080" w:themeColor="background1" w:themeShade="80"/>
        <w:sz w:val="15"/>
        <w:szCs w:val="15"/>
      </w:rPr>
      <w:t xml:space="preserve">C </w:t>
    </w:r>
    <w:r w:rsidR="00813AAF">
      <w:rPr>
        <w:rFonts w:ascii="Arial" w:hAnsi="Arial" w:cs="Arial"/>
        <w:color w:val="808080" w:themeColor="background1" w:themeShade="80"/>
        <w:sz w:val="15"/>
        <w:szCs w:val="15"/>
      </w:rPr>
      <w:t>m</w:t>
    </w:r>
    <w:r>
      <w:rPr>
        <w:rFonts w:ascii="Arial" w:hAnsi="Arial" w:cs="Arial"/>
        <w:color w:val="808080" w:themeColor="background1" w:themeShade="80"/>
        <w:sz w:val="15"/>
        <w:szCs w:val="15"/>
      </w:rPr>
      <w:t xml:space="preserve">eeting </w:t>
    </w:r>
    <w:r w:rsidR="00813AAF">
      <w:rPr>
        <w:rFonts w:ascii="Arial" w:hAnsi="Arial" w:cs="Arial"/>
        <w:color w:val="808080" w:themeColor="background1" w:themeShade="80"/>
        <w:sz w:val="15"/>
        <w:szCs w:val="15"/>
      </w:rPr>
      <w:t>may be recorded to assist with m</w:t>
    </w:r>
    <w:r>
      <w:rPr>
        <w:rFonts w:ascii="Arial" w:hAnsi="Arial" w:cs="Arial"/>
        <w:color w:val="808080" w:themeColor="background1" w:themeShade="80"/>
        <w:sz w:val="15"/>
        <w:szCs w:val="15"/>
      </w:rPr>
      <w:t xml:space="preserve">inute production. </w:t>
    </w:r>
    <w:r>
      <w:rPr>
        <w:rFonts w:ascii="Arial" w:hAnsi="Arial" w:cs="Arial"/>
        <w:color w:val="808080" w:themeColor="background1" w:themeShade="80"/>
        <w:sz w:val="15"/>
        <w:szCs w:val="15"/>
      </w:rPr>
      <w:tab/>
    </w:r>
    <w:r>
      <w:rPr>
        <w:rFonts w:ascii="Arial" w:hAnsi="Arial" w:cs="Arial"/>
        <w:color w:val="808080" w:themeColor="background1" w:themeShade="80"/>
        <w:sz w:val="15"/>
        <w:szCs w:val="15"/>
      </w:rPr>
      <w:tab/>
    </w:r>
    <w:r>
      <w:rPr>
        <w:rFonts w:ascii="Arial" w:hAnsi="Arial" w:cs="Arial"/>
        <w:color w:val="808080" w:themeColor="background1" w:themeShade="80"/>
        <w:sz w:val="15"/>
        <w:szCs w:val="15"/>
      </w:rPr>
      <w:tab/>
    </w:r>
    <w:r>
      <w:rPr>
        <w:rFonts w:ascii="Arial" w:hAnsi="Arial" w:cs="Arial"/>
        <w:color w:val="808080" w:themeColor="background1" w:themeShade="80"/>
        <w:sz w:val="15"/>
        <w:szCs w:val="15"/>
      </w:rPr>
      <w:tab/>
    </w:r>
    <w:r>
      <w:rPr>
        <w:rFonts w:ascii="Arial" w:hAnsi="Arial" w:cs="Arial"/>
        <w:color w:val="808080" w:themeColor="background1" w:themeShade="80"/>
        <w:sz w:val="15"/>
        <w:szCs w:val="15"/>
      </w:rPr>
      <w:tab/>
    </w:r>
    <w:r>
      <w:rPr>
        <w:rFonts w:ascii="Arial" w:hAnsi="Arial" w:cs="Arial"/>
        <w:color w:val="808080" w:themeColor="background1" w:themeShade="80"/>
        <w:sz w:val="15"/>
        <w:szCs w:val="15"/>
      </w:rPr>
      <w:tab/>
    </w:r>
    <w:r w:rsidRPr="00BF039D">
      <w:rPr>
        <w:rFonts w:ascii="Arial" w:hAnsi="Arial" w:cs="Arial"/>
        <w:color w:val="808080" w:themeColor="background1" w:themeShade="80"/>
        <w:sz w:val="15"/>
        <w:szCs w:val="15"/>
      </w:rPr>
      <w:tab/>
    </w:r>
    <w:sdt>
      <w:sdtPr>
        <w:rPr>
          <w:rFonts w:ascii="Arial" w:hAnsi="Arial" w:cs="Arial"/>
          <w:color w:val="808080" w:themeColor="background1" w:themeShade="80"/>
          <w:sz w:val="15"/>
          <w:szCs w:val="15"/>
        </w:rPr>
        <w:id w:val="-2091533335"/>
        <w:docPartObj>
          <w:docPartGallery w:val="Page Numbers (Top of Page)"/>
          <w:docPartUnique/>
        </w:docPartObj>
      </w:sdtPr>
      <w:sdtEndPr/>
      <w:sdtContent>
        <w:r w:rsidRPr="00BF039D">
          <w:rPr>
            <w:rFonts w:ascii="Arial" w:hAnsi="Arial" w:cs="Arial"/>
            <w:color w:val="808080" w:themeColor="background1" w:themeShade="80"/>
            <w:sz w:val="15"/>
            <w:szCs w:val="15"/>
          </w:rPr>
          <w:t xml:space="preserve">Page </w:t>
        </w:r>
        <w:r w:rsidRPr="00BF039D">
          <w:rPr>
            <w:rFonts w:ascii="Arial" w:hAnsi="Arial" w:cs="Arial"/>
            <w:color w:val="808080" w:themeColor="background1" w:themeShade="80"/>
            <w:sz w:val="15"/>
            <w:szCs w:val="15"/>
          </w:rPr>
          <w:fldChar w:fldCharType="begin"/>
        </w:r>
        <w:r w:rsidRPr="00BF039D">
          <w:rPr>
            <w:rFonts w:ascii="Arial" w:hAnsi="Arial" w:cs="Arial"/>
            <w:color w:val="808080" w:themeColor="background1" w:themeShade="80"/>
            <w:sz w:val="15"/>
            <w:szCs w:val="15"/>
          </w:rPr>
          <w:instrText xml:space="preserve"> PAGE </w:instrText>
        </w:r>
        <w:r w:rsidRPr="00BF039D">
          <w:rPr>
            <w:rFonts w:ascii="Arial" w:hAnsi="Arial" w:cs="Arial"/>
            <w:color w:val="808080" w:themeColor="background1" w:themeShade="80"/>
            <w:sz w:val="15"/>
            <w:szCs w:val="15"/>
          </w:rPr>
          <w:fldChar w:fldCharType="separate"/>
        </w:r>
        <w:r w:rsidR="0068245D">
          <w:rPr>
            <w:rFonts w:ascii="Arial" w:hAnsi="Arial" w:cs="Arial"/>
            <w:noProof/>
            <w:color w:val="808080" w:themeColor="background1" w:themeShade="80"/>
            <w:sz w:val="15"/>
            <w:szCs w:val="15"/>
          </w:rPr>
          <w:t>1</w:t>
        </w:r>
        <w:r w:rsidRPr="00BF039D">
          <w:rPr>
            <w:rFonts w:ascii="Arial" w:hAnsi="Arial" w:cs="Arial"/>
            <w:color w:val="808080" w:themeColor="background1" w:themeShade="80"/>
            <w:sz w:val="15"/>
            <w:szCs w:val="15"/>
          </w:rPr>
          <w:fldChar w:fldCharType="end"/>
        </w:r>
        <w:r w:rsidRPr="00BF039D">
          <w:rPr>
            <w:rFonts w:ascii="Arial" w:hAnsi="Arial" w:cs="Arial"/>
            <w:color w:val="808080" w:themeColor="background1" w:themeShade="80"/>
            <w:sz w:val="15"/>
            <w:szCs w:val="15"/>
          </w:rPr>
          <w:t xml:space="preserve"> of </w:t>
        </w:r>
        <w:r w:rsidRPr="00BF039D">
          <w:rPr>
            <w:rFonts w:ascii="Arial" w:hAnsi="Arial" w:cs="Arial"/>
            <w:color w:val="808080" w:themeColor="background1" w:themeShade="80"/>
            <w:sz w:val="15"/>
            <w:szCs w:val="15"/>
          </w:rPr>
          <w:fldChar w:fldCharType="begin"/>
        </w:r>
        <w:r w:rsidRPr="00BF039D">
          <w:rPr>
            <w:rFonts w:ascii="Arial" w:hAnsi="Arial" w:cs="Arial"/>
            <w:color w:val="808080" w:themeColor="background1" w:themeShade="80"/>
            <w:sz w:val="15"/>
            <w:szCs w:val="15"/>
          </w:rPr>
          <w:instrText xml:space="preserve"> NUMPAGES  </w:instrText>
        </w:r>
        <w:r w:rsidRPr="00BF039D">
          <w:rPr>
            <w:rFonts w:ascii="Arial" w:hAnsi="Arial" w:cs="Arial"/>
            <w:color w:val="808080" w:themeColor="background1" w:themeShade="80"/>
            <w:sz w:val="15"/>
            <w:szCs w:val="15"/>
          </w:rPr>
          <w:fldChar w:fldCharType="separate"/>
        </w:r>
        <w:r w:rsidR="0068245D">
          <w:rPr>
            <w:rFonts w:ascii="Arial" w:hAnsi="Arial" w:cs="Arial"/>
            <w:noProof/>
            <w:color w:val="808080" w:themeColor="background1" w:themeShade="80"/>
            <w:sz w:val="15"/>
            <w:szCs w:val="15"/>
          </w:rPr>
          <w:t>1</w:t>
        </w:r>
        <w:r w:rsidRPr="00BF039D">
          <w:rPr>
            <w:rFonts w:ascii="Arial" w:hAnsi="Arial" w:cs="Arial"/>
            <w:color w:val="808080" w:themeColor="background1" w:themeShade="80"/>
            <w:sz w:val="15"/>
            <w:szCs w:val="15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BE11F" w14:textId="77777777" w:rsidR="00167244" w:rsidRDefault="00167244" w:rsidP="00261F80">
      <w:r>
        <w:separator/>
      </w:r>
    </w:p>
  </w:footnote>
  <w:footnote w:type="continuationSeparator" w:id="0">
    <w:p w14:paraId="4743C287" w14:textId="77777777" w:rsidR="00167244" w:rsidRDefault="00167244" w:rsidP="00261F80">
      <w:r>
        <w:continuationSeparator/>
      </w:r>
    </w:p>
  </w:footnote>
  <w:footnote w:type="continuationNotice" w:id="1">
    <w:p w14:paraId="1A3BC762" w14:textId="77777777" w:rsidR="00167244" w:rsidRDefault="001672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6F67" w14:textId="77777777" w:rsidR="00783582" w:rsidRDefault="00783582" w:rsidP="00CA0642">
    <w:pPr>
      <w:pStyle w:val="Title"/>
      <w:spacing w:before="0" w:after="0"/>
      <w:rPr>
        <w:sz w:val="8"/>
        <w:szCs w:val="8"/>
      </w:rPr>
    </w:pPr>
  </w:p>
  <w:p w14:paraId="6D006F68" w14:textId="77777777" w:rsidR="00783582" w:rsidRPr="00CA0642" w:rsidRDefault="00783582" w:rsidP="00CA0642">
    <w:pPr>
      <w:pStyle w:val="BodyText"/>
      <w:rPr>
        <w:sz w:val="8"/>
        <w:szCs w:val="8"/>
      </w:rPr>
    </w:pPr>
    <w:r w:rsidRPr="00CA0642">
      <w:rPr>
        <w:sz w:val="8"/>
        <w:szCs w:val="8"/>
      </w:rPr>
      <w:t xml:space="preserve"> </w:t>
    </w:r>
  </w:p>
  <w:p w14:paraId="6D006F69" w14:textId="77777777" w:rsidR="00783582" w:rsidRPr="00CA0642" w:rsidRDefault="00783582" w:rsidP="00CA0642">
    <w:pPr>
      <w:pStyle w:val="BodyText"/>
      <w:spacing w:before="0" w:after="0"/>
      <w:rPr>
        <w:sz w:val="8"/>
        <w:szCs w:val="8"/>
      </w:rPr>
    </w:pPr>
  </w:p>
  <w:p w14:paraId="6D006F6A" w14:textId="77777777" w:rsidR="00783582" w:rsidRDefault="00783582" w:rsidP="00CA0642">
    <w:pPr>
      <w:pStyle w:val="Title"/>
      <w:spacing w:before="0" w:after="0"/>
      <w:rPr>
        <w:sz w:val="8"/>
        <w:szCs w:val="8"/>
      </w:rPr>
    </w:pPr>
    <w:r w:rsidRPr="00CA0642">
      <w:rPr>
        <w:noProof/>
        <w:sz w:val="8"/>
        <w:szCs w:val="8"/>
      </w:rPr>
      <w:drawing>
        <wp:anchor distT="0" distB="0" distL="114300" distR="114300" simplePos="0" relativeHeight="251658240" behindDoc="1" locked="1" layoutInCell="1" allowOverlap="1" wp14:anchorId="6D006F6E" wp14:editId="6D006F6F">
          <wp:simplePos x="0" y="0"/>
          <wp:positionH relativeFrom="margin">
            <wp:align>right</wp:align>
          </wp:positionH>
          <wp:positionV relativeFrom="topMargin">
            <wp:posOffset>246380</wp:posOffset>
          </wp:positionV>
          <wp:extent cx="1990725" cy="655320"/>
          <wp:effectExtent l="0" t="0" r="9525" b="0"/>
          <wp:wrapNone/>
          <wp:docPr id="21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0642">
      <w:rPr>
        <w:sz w:val="8"/>
        <w:szCs w:val="8"/>
      </w:rPr>
      <w:t xml:space="preserve"> </w:t>
    </w:r>
  </w:p>
  <w:p w14:paraId="6D006F6B" w14:textId="77777777" w:rsidR="00783582" w:rsidRPr="00CA0642" w:rsidRDefault="00783582" w:rsidP="00CA0642">
    <w:pPr>
      <w:pStyle w:val="BodyText"/>
      <w:spacing w:before="0" w:after="0"/>
      <w:rPr>
        <w:sz w:val="8"/>
        <w:szCs w:val="8"/>
      </w:rPr>
    </w:pPr>
    <w:r w:rsidRPr="00CA0642">
      <w:rPr>
        <w:sz w:val="8"/>
        <w:szCs w:val="8"/>
      </w:rPr>
      <w:t xml:space="preserve"> </w:t>
    </w:r>
  </w:p>
  <w:p w14:paraId="6D006F6C" w14:textId="77777777" w:rsidR="00783582" w:rsidRPr="00CA0642" w:rsidRDefault="00783582" w:rsidP="00CA0642">
    <w:pPr>
      <w:pStyle w:val="BodyText"/>
      <w:spacing w:before="0" w:after="0"/>
      <w:rPr>
        <w:rFonts w:ascii="Arial" w:hAnsi="Arial" w:cs="Arial"/>
        <w:sz w:val="8"/>
        <w:szCs w:val="8"/>
      </w:rPr>
    </w:pPr>
    <w:r w:rsidRPr="00CA0642">
      <w:rPr>
        <w:rFonts w:ascii="Arial" w:hAnsi="Arial" w:cs="Arial"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C06FF"/>
    <w:multiLevelType w:val="multilevel"/>
    <w:tmpl w:val="1A9E64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802471"/>
    <w:multiLevelType w:val="hybridMultilevel"/>
    <w:tmpl w:val="12B287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DD77D4"/>
    <w:multiLevelType w:val="hybridMultilevel"/>
    <w:tmpl w:val="E3B88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C623B"/>
    <w:multiLevelType w:val="hybridMultilevel"/>
    <w:tmpl w:val="DE46DD90"/>
    <w:lvl w:ilvl="0" w:tplc="D122A678">
      <w:start w:val="20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80"/>
    <w:rsid w:val="0000332E"/>
    <w:rsid w:val="00007D98"/>
    <w:rsid w:val="0001028A"/>
    <w:rsid w:val="00012A26"/>
    <w:rsid w:val="0001478A"/>
    <w:rsid w:val="00014B9F"/>
    <w:rsid w:val="0001605A"/>
    <w:rsid w:val="00026D19"/>
    <w:rsid w:val="00037B4A"/>
    <w:rsid w:val="00042A2A"/>
    <w:rsid w:val="0005522E"/>
    <w:rsid w:val="000645A3"/>
    <w:rsid w:val="00082E38"/>
    <w:rsid w:val="00092017"/>
    <w:rsid w:val="0009241A"/>
    <w:rsid w:val="0009352E"/>
    <w:rsid w:val="000A36FC"/>
    <w:rsid w:val="000B14A3"/>
    <w:rsid w:val="000C3F2A"/>
    <w:rsid w:val="000C4DA9"/>
    <w:rsid w:val="000D19AA"/>
    <w:rsid w:val="000D57C4"/>
    <w:rsid w:val="000F096E"/>
    <w:rsid w:val="000F47AB"/>
    <w:rsid w:val="001000D6"/>
    <w:rsid w:val="001127BE"/>
    <w:rsid w:val="0011683F"/>
    <w:rsid w:val="00146F3F"/>
    <w:rsid w:val="00165EF8"/>
    <w:rsid w:val="00167244"/>
    <w:rsid w:val="00173D1A"/>
    <w:rsid w:val="00183142"/>
    <w:rsid w:val="0018464A"/>
    <w:rsid w:val="00191AF2"/>
    <w:rsid w:val="00194CCC"/>
    <w:rsid w:val="00196E05"/>
    <w:rsid w:val="001B4870"/>
    <w:rsid w:val="001B570B"/>
    <w:rsid w:val="001B7669"/>
    <w:rsid w:val="001C5479"/>
    <w:rsid w:val="001D02AC"/>
    <w:rsid w:val="001D2AD7"/>
    <w:rsid w:val="001E10BE"/>
    <w:rsid w:val="001E4843"/>
    <w:rsid w:val="001E563A"/>
    <w:rsid w:val="001F31A2"/>
    <w:rsid w:val="00213740"/>
    <w:rsid w:val="00226D16"/>
    <w:rsid w:val="00233E88"/>
    <w:rsid w:val="00242B2C"/>
    <w:rsid w:val="00245389"/>
    <w:rsid w:val="00252AAA"/>
    <w:rsid w:val="00253A20"/>
    <w:rsid w:val="0025526C"/>
    <w:rsid w:val="00261F80"/>
    <w:rsid w:val="00272B3C"/>
    <w:rsid w:val="00276723"/>
    <w:rsid w:val="00276ADE"/>
    <w:rsid w:val="00276DBE"/>
    <w:rsid w:val="00286609"/>
    <w:rsid w:val="00286681"/>
    <w:rsid w:val="002B4003"/>
    <w:rsid w:val="002B4901"/>
    <w:rsid w:val="002B7E8D"/>
    <w:rsid w:val="002C0FEA"/>
    <w:rsid w:val="002F2B87"/>
    <w:rsid w:val="0030753D"/>
    <w:rsid w:val="00317DDE"/>
    <w:rsid w:val="00336023"/>
    <w:rsid w:val="003378A8"/>
    <w:rsid w:val="00341A5C"/>
    <w:rsid w:val="00354D52"/>
    <w:rsid w:val="00364C24"/>
    <w:rsid w:val="00376ABF"/>
    <w:rsid w:val="00381BA0"/>
    <w:rsid w:val="0038309A"/>
    <w:rsid w:val="003874AF"/>
    <w:rsid w:val="0039665A"/>
    <w:rsid w:val="003A51DD"/>
    <w:rsid w:val="003B36CF"/>
    <w:rsid w:val="003B3A31"/>
    <w:rsid w:val="003B4EF6"/>
    <w:rsid w:val="003C4A0E"/>
    <w:rsid w:val="003C6229"/>
    <w:rsid w:val="003D337D"/>
    <w:rsid w:val="003D37DB"/>
    <w:rsid w:val="003E2733"/>
    <w:rsid w:val="003E3B85"/>
    <w:rsid w:val="003E791E"/>
    <w:rsid w:val="0040019B"/>
    <w:rsid w:val="00403291"/>
    <w:rsid w:val="00403328"/>
    <w:rsid w:val="004055D4"/>
    <w:rsid w:val="00414EAD"/>
    <w:rsid w:val="00416DF5"/>
    <w:rsid w:val="00424B6D"/>
    <w:rsid w:val="004278B2"/>
    <w:rsid w:val="00432132"/>
    <w:rsid w:val="004357F9"/>
    <w:rsid w:val="00444F2A"/>
    <w:rsid w:val="00445997"/>
    <w:rsid w:val="00450E5B"/>
    <w:rsid w:val="00450E93"/>
    <w:rsid w:val="004531B0"/>
    <w:rsid w:val="004619F2"/>
    <w:rsid w:val="004653CA"/>
    <w:rsid w:val="00473C22"/>
    <w:rsid w:val="00474B66"/>
    <w:rsid w:val="00480B15"/>
    <w:rsid w:val="00483E3F"/>
    <w:rsid w:val="00494347"/>
    <w:rsid w:val="004B33C1"/>
    <w:rsid w:val="004B6776"/>
    <w:rsid w:val="004C0F06"/>
    <w:rsid w:val="004C5DD8"/>
    <w:rsid w:val="004C609D"/>
    <w:rsid w:val="004D064F"/>
    <w:rsid w:val="004D1400"/>
    <w:rsid w:val="004D24B2"/>
    <w:rsid w:val="004E08E1"/>
    <w:rsid w:val="004E2AE7"/>
    <w:rsid w:val="004F11D4"/>
    <w:rsid w:val="004F3063"/>
    <w:rsid w:val="004F73EE"/>
    <w:rsid w:val="00503FEB"/>
    <w:rsid w:val="00521F8E"/>
    <w:rsid w:val="0053091F"/>
    <w:rsid w:val="00540BBD"/>
    <w:rsid w:val="005431C6"/>
    <w:rsid w:val="0054326C"/>
    <w:rsid w:val="00545886"/>
    <w:rsid w:val="00546564"/>
    <w:rsid w:val="005467C1"/>
    <w:rsid w:val="00572009"/>
    <w:rsid w:val="00580FAB"/>
    <w:rsid w:val="005830BA"/>
    <w:rsid w:val="00595A2B"/>
    <w:rsid w:val="005A7DFA"/>
    <w:rsid w:val="005B1758"/>
    <w:rsid w:val="005B4B12"/>
    <w:rsid w:val="005B70C5"/>
    <w:rsid w:val="005D0BE6"/>
    <w:rsid w:val="005E24E7"/>
    <w:rsid w:val="005E3E13"/>
    <w:rsid w:val="005F6EE8"/>
    <w:rsid w:val="00602EE0"/>
    <w:rsid w:val="00603ADB"/>
    <w:rsid w:val="00604E76"/>
    <w:rsid w:val="006237E2"/>
    <w:rsid w:val="00633C2A"/>
    <w:rsid w:val="00637314"/>
    <w:rsid w:val="00637EC5"/>
    <w:rsid w:val="006429BA"/>
    <w:rsid w:val="00643AC8"/>
    <w:rsid w:val="00654EFF"/>
    <w:rsid w:val="00666079"/>
    <w:rsid w:val="00671DC6"/>
    <w:rsid w:val="00675278"/>
    <w:rsid w:val="0068245D"/>
    <w:rsid w:val="006848C5"/>
    <w:rsid w:val="006973A9"/>
    <w:rsid w:val="006A1A53"/>
    <w:rsid w:val="006A4509"/>
    <w:rsid w:val="006A5303"/>
    <w:rsid w:val="006C054D"/>
    <w:rsid w:val="006C4844"/>
    <w:rsid w:val="006E1A73"/>
    <w:rsid w:val="0070428D"/>
    <w:rsid w:val="0070648F"/>
    <w:rsid w:val="00706F15"/>
    <w:rsid w:val="00712F40"/>
    <w:rsid w:val="00716C02"/>
    <w:rsid w:val="007316CF"/>
    <w:rsid w:val="00744F2C"/>
    <w:rsid w:val="00746E1B"/>
    <w:rsid w:val="007510EA"/>
    <w:rsid w:val="00766CF9"/>
    <w:rsid w:val="007675C4"/>
    <w:rsid w:val="00783582"/>
    <w:rsid w:val="007856A7"/>
    <w:rsid w:val="00787DDC"/>
    <w:rsid w:val="0079052A"/>
    <w:rsid w:val="007939A3"/>
    <w:rsid w:val="00794B5C"/>
    <w:rsid w:val="007B1539"/>
    <w:rsid w:val="007B2367"/>
    <w:rsid w:val="007C0983"/>
    <w:rsid w:val="007C77E4"/>
    <w:rsid w:val="007D1E76"/>
    <w:rsid w:val="007D2F07"/>
    <w:rsid w:val="007E28B3"/>
    <w:rsid w:val="007E45DB"/>
    <w:rsid w:val="007F1D93"/>
    <w:rsid w:val="007F5173"/>
    <w:rsid w:val="008027BD"/>
    <w:rsid w:val="00803B71"/>
    <w:rsid w:val="008107BC"/>
    <w:rsid w:val="00812340"/>
    <w:rsid w:val="00813AAF"/>
    <w:rsid w:val="008247B3"/>
    <w:rsid w:val="0083345C"/>
    <w:rsid w:val="0084637F"/>
    <w:rsid w:val="008463A8"/>
    <w:rsid w:val="008528A8"/>
    <w:rsid w:val="00853FE0"/>
    <w:rsid w:val="0085755B"/>
    <w:rsid w:val="00860B46"/>
    <w:rsid w:val="00865DF8"/>
    <w:rsid w:val="00867563"/>
    <w:rsid w:val="0087079D"/>
    <w:rsid w:val="00870B35"/>
    <w:rsid w:val="00885C3D"/>
    <w:rsid w:val="00893221"/>
    <w:rsid w:val="008946B0"/>
    <w:rsid w:val="008A3162"/>
    <w:rsid w:val="008A3DDA"/>
    <w:rsid w:val="008A4F58"/>
    <w:rsid w:val="008B1A96"/>
    <w:rsid w:val="008C517F"/>
    <w:rsid w:val="008E120C"/>
    <w:rsid w:val="008E248C"/>
    <w:rsid w:val="008E4753"/>
    <w:rsid w:val="008F3CDF"/>
    <w:rsid w:val="009064B2"/>
    <w:rsid w:val="0092464F"/>
    <w:rsid w:val="00925814"/>
    <w:rsid w:val="00940150"/>
    <w:rsid w:val="00946343"/>
    <w:rsid w:val="009570BF"/>
    <w:rsid w:val="00957A41"/>
    <w:rsid w:val="00962427"/>
    <w:rsid w:val="00966AF6"/>
    <w:rsid w:val="00976A19"/>
    <w:rsid w:val="0098208B"/>
    <w:rsid w:val="0098567F"/>
    <w:rsid w:val="00991CBB"/>
    <w:rsid w:val="009A0AF4"/>
    <w:rsid w:val="009A2F16"/>
    <w:rsid w:val="009A4F0F"/>
    <w:rsid w:val="009C33B8"/>
    <w:rsid w:val="009D3614"/>
    <w:rsid w:val="009D5051"/>
    <w:rsid w:val="009D55F4"/>
    <w:rsid w:val="00A05989"/>
    <w:rsid w:val="00A07278"/>
    <w:rsid w:val="00A14181"/>
    <w:rsid w:val="00A225B8"/>
    <w:rsid w:val="00A34C4D"/>
    <w:rsid w:val="00A36509"/>
    <w:rsid w:val="00A44EE4"/>
    <w:rsid w:val="00A5231F"/>
    <w:rsid w:val="00A6011E"/>
    <w:rsid w:val="00A60D38"/>
    <w:rsid w:val="00A61454"/>
    <w:rsid w:val="00A64349"/>
    <w:rsid w:val="00A70287"/>
    <w:rsid w:val="00A7143A"/>
    <w:rsid w:val="00A722AB"/>
    <w:rsid w:val="00A75851"/>
    <w:rsid w:val="00A85DB9"/>
    <w:rsid w:val="00AC388C"/>
    <w:rsid w:val="00AF1E13"/>
    <w:rsid w:val="00B039C7"/>
    <w:rsid w:val="00B158C8"/>
    <w:rsid w:val="00B257C9"/>
    <w:rsid w:val="00B302EC"/>
    <w:rsid w:val="00B32ED6"/>
    <w:rsid w:val="00B35DDF"/>
    <w:rsid w:val="00B40125"/>
    <w:rsid w:val="00B425ED"/>
    <w:rsid w:val="00B526DE"/>
    <w:rsid w:val="00B613A9"/>
    <w:rsid w:val="00B62AC4"/>
    <w:rsid w:val="00B63087"/>
    <w:rsid w:val="00B63ADE"/>
    <w:rsid w:val="00B64873"/>
    <w:rsid w:val="00B65AE8"/>
    <w:rsid w:val="00B91244"/>
    <w:rsid w:val="00B923A2"/>
    <w:rsid w:val="00BA2CF9"/>
    <w:rsid w:val="00BB16B1"/>
    <w:rsid w:val="00BE3E1A"/>
    <w:rsid w:val="00BF253C"/>
    <w:rsid w:val="00C0554F"/>
    <w:rsid w:val="00C1221C"/>
    <w:rsid w:val="00C25A1A"/>
    <w:rsid w:val="00C33265"/>
    <w:rsid w:val="00C401BF"/>
    <w:rsid w:val="00C4086B"/>
    <w:rsid w:val="00C441A1"/>
    <w:rsid w:val="00C530C4"/>
    <w:rsid w:val="00C7537C"/>
    <w:rsid w:val="00C7617A"/>
    <w:rsid w:val="00C86B69"/>
    <w:rsid w:val="00C87273"/>
    <w:rsid w:val="00C90314"/>
    <w:rsid w:val="00C92BE5"/>
    <w:rsid w:val="00CA0642"/>
    <w:rsid w:val="00CB4F8D"/>
    <w:rsid w:val="00CB598F"/>
    <w:rsid w:val="00CC0D74"/>
    <w:rsid w:val="00CD0868"/>
    <w:rsid w:val="00CD54F1"/>
    <w:rsid w:val="00CD593C"/>
    <w:rsid w:val="00CE07AA"/>
    <w:rsid w:val="00CE72DF"/>
    <w:rsid w:val="00D00636"/>
    <w:rsid w:val="00D060FF"/>
    <w:rsid w:val="00D10BA0"/>
    <w:rsid w:val="00D54C87"/>
    <w:rsid w:val="00D64249"/>
    <w:rsid w:val="00D64FAB"/>
    <w:rsid w:val="00D94076"/>
    <w:rsid w:val="00DA6668"/>
    <w:rsid w:val="00DC036E"/>
    <w:rsid w:val="00DC15C3"/>
    <w:rsid w:val="00DD5603"/>
    <w:rsid w:val="00DE2D2D"/>
    <w:rsid w:val="00DF0A74"/>
    <w:rsid w:val="00DF1990"/>
    <w:rsid w:val="00DF20A6"/>
    <w:rsid w:val="00DF3FA7"/>
    <w:rsid w:val="00E02292"/>
    <w:rsid w:val="00E03C5D"/>
    <w:rsid w:val="00E230F5"/>
    <w:rsid w:val="00E23DA9"/>
    <w:rsid w:val="00E34987"/>
    <w:rsid w:val="00E4263F"/>
    <w:rsid w:val="00E4483F"/>
    <w:rsid w:val="00E50BDA"/>
    <w:rsid w:val="00E56DC6"/>
    <w:rsid w:val="00E634F1"/>
    <w:rsid w:val="00E64708"/>
    <w:rsid w:val="00E73E36"/>
    <w:rsid w:val="00E81B7D"/>
    <w:rsid w:val="00E9249A"/>
    <w:rsid w:val="00E95A00"/>
    <w:rsid w:val="00E969B6"/>
    <w:rsid w:val="00EA09D3"/>
    <w:rsid w:val="00EA7E57"/>
    <w:rsid w:val="00EB0C76"/>
    <w:rsid w:val="00EB1A20"/>
    <w:rsid w:val="00EB1DA0"/>
    <w:rsid w:val="00EC0DA1"/>
    <w:rsid w:val="00EC653E"/>
    <w:rsid w:val="00EF2C18"/>
    <w:rsid w:val="00EF4076"/>
    <w:rsid w:val="00F02305"/>
    <w:rsid w:val="00F03CB2"/>
    <w:rsid w:val="00F2307E"/>
    <w:rsid w:val="00F51EAD"/>
    <w:rsid w:val="00F80DD0"/>
    <w:rsid w:val="00F85A18"/>
    <w:rsid w:val="00F87E14"/>
    <w:rsid w:val="00F97E84"/>
    <w:rsid w:val="00FA1795"/>
    <w:rsid w:val="00FA509D"/>
    <w:rsid w:val="00FB13D9"/>
    <w:rsid w:val="00FB20B0"/>
    <w:rsid w:val="00FC2C99"/>
    <w:rsid w:val="00FC652A"/>
    <w:rsid w:val="00FD0792"/>
    <w:rsid w:val="00FD14B0"/>
    <w:rsid w:val="00FD1E61"/>
    <w:rsid w:val="00FD3B3D"/>
    <w:rsid w:val="00FD528F"/>
    <w:rsid w:val="00FE3CB6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06ECA"/>
  <w15:chartTrackingRefBased/>
  <w15:docId w15:val="{87E26671-EC5C-4264-AD3B-A3BEFB4A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F80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paragraph" w:styleId="Heading1">
    <w:name w:val="heading 1"/>
    <w:basedOn w:val="BodyText"/>
    <w:next w:val="BodyText"/>
    <w:link w:val="Heading1Char"/>
    <w:autoRedefine/>
    <w:qFormat/>
    <w:rsid w:val="004B6776"/>
    <w:pPr>
      <w:numPr>
        <w:numId w:val="2"/>
      </w:numPr>
      <w:spacing w:before="240"/>
      <w:ind w:left="567" w:hanging="567"/>
      <w:contextualSpacing/>
      <w:outlineLvl w:val="0"/>
    </w:pPr>
    <w:rPr>
      <w:rFonts w:ascii="Arial" w:hAnsi="Arial" w:cs="Arial"/>
      <w:caps/>
      <w:color w:val="002060"/>
    </w:rPr>
  </w:style>
  <w:style w:type="paragraph" w:styleId="Heading2">
    <w:name w:val="heading 2"/>
    <w:basedOn w:val="Normal"/>
    <w:next w:val="Normal"/>
    <w:link w:val="Heading2Char"/>
    <w:unhideWhenUsed/>
    <w:qFormat/>
    <w:rsid w:val="008027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BodyText"/>
    <w:next w:val="BodyText"/>
    <w:link w:val="TitleChar"/>
    <w:qFormat/>
    <w:rsid w:val="00261F80"/>
    <w:pPr>
      <w:ind w:left="851" w:hanging="851"/>
    </w:pPr>
    <w:rPr>
      <w:color w:val="5B9BD5" w:themeColor="accent1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61F80"/>
    <w:rPr>
      <w:rFonts w:eastAsia="Times New Roman" w:cs="Times New Roman"/>
      <w:color w:val="5B9BD5" w:themeColor="accent1"/>
      <w:sz w:val="36"/>
      <w:szCs w:val="36"/>
      <w:lang w:eastAsia="en-AU"/>
    </w:rPr>
  </w:style>
  <w:style w:type="paragraph" w:styleId="BodyText">
    <w:name w:val="Body Text"/>
    <w:basedOn w:val="Normal"/>
    <w:link w:val="BodyTextChar"/>
    <w:rsid w:val="00261F80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261F80"/>
    <w:rPr>
      <w:rFonts w:eastAsia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261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1F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F80"/>
    <w:rPr>
      <w:rFonts w:eastAsia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61F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F80"/>
    <w:rPr>
      <w:rFonts w:eastAsia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DC"/>
    <w:rPr>
      <w:rFonts w:ascii="Segoe UI" w:eastAsia="Times New Roman" w:hAnsi="Segoe UI" w:cs="Segoe UI"/>
      <w:sz w:val="18"/>
      <w:szCs w:val="18"/>
      <w:lang w:eastAsia="en-AU"/>
    </w:rPr>
  </w:style>
  <w:style w:type="paragraph" w:customStyle="1" w:styleId="DataStyle">
    <w:name w:val="Data Style"/>
    <w:basedOn w:val="BodyText"/>
    <w:next w:val="BodyText"/>
    <w:qFormat/>
    <w:rsid w:val="00893221"/>
    <w:rPr>
      <w:caps/>
      <w:color w:val="5B9BD5" w:themeColor="accent1"/>
      <w:sz w:val="24"/>
      <w:szCs w:val="22"/>
    </w:rPr>
  </w:style>
  <w:style w:type="table" w:customStyle="1" w:styleId="BasicAEMOTable">
    <w:name w:val="Basic AEMO Table"/>
    <w:basedOn w:val="TableNormal"/>
    <w:uiPriority w:val="99"/>
    <w:qFormat/>
    <w:rsid w:val="00706F1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rsid w:val="004B6776"/>
    <w:rPr>
      <w:rFonts w:ascii="Arial" w:eastAsia="Times New Roman" w:hAnsi="Arial" w:cs="Arial"/>
      <w:caps/>
      <w:color w:val="00206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8027B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8027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43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6C"/>
    <w:rPr>
      <w:rFonts w:eastAsia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6C"/>
    <w:rPr>
      <w:rFonts w:eastAsia="Times New Roman" w:cs="Times New Roman"/>
      <w:b/>
      <w:bCs/>
      <w:sz w:val="20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441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takeholderRelations@aemo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emo.com.au/Stakeholder-Consultation/Industry-forums-and-working-grou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Hayley George</DisplayName>
        <AccountId>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STAKEHOLD-10-2124</_dlc_DocId>
    <_dlc_DocIdUrl xmlns="a14523ce-dede-483e-883a-2d83261080bd">
      <Url>http://sharedocs/sites/sr/_layouts/15/DocIdRedir.aspx?ID=STAKEHOLD-10-2124</Url>
      <Description>STAKEHOLD-10-2124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6A892F1EADA45243BE081B459C8E0D98" ma:contentTypeVersion="9" ma:contentTypeDescription="" ma:contentTypeScope="" ma:versionID="fcffa363c29ecfc5b61f7a4732ed8e3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5b14b08eadba20b194e44806c70cf5d1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06b1b9cb-2d7e-449d-975f-61ff2967b4d7}" ma:internalName="TaxCatchAll" ma:showField="CatchAllData" ma:web="02ca1290-7040-4608-b4cb-d584c4cb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06b1b9cb-2d7e-449d-975f-61ff2967b4d7}" ma:internalName="TaxCatchAllLabel" ma:readOnly="true" ma:showField="CatchAllDataLabel" ma:web="02ca1290-7040-4608-b4cb-d584c4cb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4312D-66BC-409E-BEE3-49B74DE92467}"/>
</file>

<file path=customXml/itemProps2.xml><?xml version="1.0" encoding="utf-8"?>
<ds:datastoreItem xmlns:ds="http://schemas.openxmlformats.org/officeDocument/2006/customXml" ds:itemID="{39963ECD-E8AA-4A9C-B4C5-E514FF63A7A9}"/>
</file>

<file path=customXml/itemProps3.xml><?xml version="1.0" encoding="utf-8"?>
<ds:datastoreItem xmlns:ds="http://schemas.openxmlformats.org/officeDocument/2006/customXml" ds:itemID="{ED1E51B8-A45E-4C3D-B5D4-2695E716A62A}"/>
</file>

<file path=customXml/itemProps4.xml><?xml version="1.0" encoding="utf-8"?>
<ds:datastoreItem xmlns:ds="http://schemas.openxmlformats.org/officeDocument/2006/customXml" ds:itemID="{9E5798FF-C5DB-49EC-8269-D2B7B3DC6842}"/>
</file>

<file path=customXml/itemProps5.xml><?xml version="1.0" encoding="utf-8"?>
<ds:datastoreItem xmlns:ds="http://schemas.openxmlformats.org/officeDocument/2006/customXml" ds:itemID="{99E36904-43D9-445F-AB2F-8A87CFBDDD27}"/>
</file>

<file path=customXml/itemProps6.xml><?xml version="1.0" encoding="utf-8"?>
<ds:datastoreItem xmlns:ds="http://schemas.openxmlformats.org/officeDocument/2006/customXml" ds:itemID="{E367EFCA-F7B0-4C90-BDA7-ABE7158776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NEMOC Agenda 26 April 2017</vt:lpstr>
    </vt:vector>
  </TitlesOfParts>
  <Company>AEMO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NEMOC Agenda 26 April 2017</dc:title>
  <dc:subject/>
  <dc:creator>Coline Zeuschner</dc:creator>
  <cp:keywords/>
  <dc:description/>
  <cp:lastModifiedBy>Hayley George</cp:lastModifiedBy>
  <cp:revision>3</cp:revision>
  <cp:lastPrinted>2017-01-17T21:47:00Z</cp:lastPrinted>
  <dcterms:created xsi:type="dcterms:W3CDTF">2017-05-05T01:49:00Z</dcterms:created>
  <dcterms:modified xsi:type="dcterms:W3CDTF">2017-05-05T01:50:00Z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0x0101009BE89D58CAF0934CA32A20BCFFD353DC006A892F1EADA45243BE081B459C8E0D98</vt:lpwstr>
  </property>
  <property fmtid="{D5CDD505-2E9C-101B-9397-08002B2CF9AE}" pid="3" name="_dlc_DocIdItemGuid">
    <vt:lpwstr>bb4d5311-def5-460b-be68-45fe05517a7c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